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B2C4" w14:textId="77777777" w:rsidR="00C2643E" w:rsidRDefault="007D2ED6" w:rsidP="007D2ED6">
      <w:pPr>
        <w:jc w:val="center"/>
      </w:pPr>
      <w:bookmarkStart w:id="0" w:name="_GoBack"/>
      <w:bookmarkEnd w:id="0"/>
      <w:r>
        <w:t>SPECIAL MEETING AGENDA</w:t>
      </w:r>
    </w:p>
    <w:p w14:paraId="65ECBE7A" w14:textId="77777777" w:rsidR="007D2ED6" w:rsidRDefault="007B4D98" w:rsidP="007D2ED6">
      <w:pPr>
        <w:jc w:val="center"/>
      </w:pPr>
      <w:r>
        <w:t>August 22</w:t>
      </w:r>
      <w:r w:rsidR="007D2ED6">
        <w:t>, 2017</w:t>
      </w:r>
    </w:p>
    <w:p w14:paraId="46542DC8" w14:textId="77777777" w:rsidR="007D2ED6" w:rsidRDefault="007B4D98" w:rsidP="007D2ED6">
      <w:pPr>
        <w:jc w:val="center"/>
      </w:pPr>
      <w:r>
        <w:t>6:45</w:t>
      </w:r>
      <w:r w:rsidR="007D2ED6">
        <w:t xml:space="preserve"> </w:t>
      </w:r>
      <w:r>
        <w:t>PM</w:t>
      </w:r>
    </w:p>
    <w:p w14:paraId="266D2BDF" w14:textId="77777777" w:rsidR="007D2ED6" w:rsidRDefault="007D2ED6" w:rsidP="007D2ED6">
      <w:pPr>
        <w:jc w:val="both"/>
      </w:pPr>
    </w:p>
    <w:p w14:paraId="4538D829" w14:textId="77777777" w:rsidR="007D2ED6" w:rsidRDefault="007D2ED6" w:rsidP="007D2ED6">
      <w:pPr>
        <w:jc w:val="both"/>
      </w:pPr>
    </w:p>
    <w:p w14:paraId="30C9880B" w14:textId="77777777" w:rsidR="007D2ED6" w:rsidRDefault="007D2ED6" w:rsidP="007D2ED6">
      <w:pPr>
        <w:jc w:val="both"/>
      </w:pPr>
      <w:r>
        <w:t>1.</w:t>
      </w:r>
      <w:r>
        <w:tab/>
        <w:t>Pledge of Allegiance.</w:t>
      </w:r>
    </w:p>
    <w:p w14:paraId="3E74DE18" w14:textId="77777777" w:rsidR="007D2ED6" w:rsidRDefault="007D2ED6" w:rsidP="007D2ED6">
      <w:pPr>
        <w:jc w:val="both"/>
      </w:pPr>
    </w:p>
    <w:p w14:paraId="24791F3A" w14:textId="77777777" w:rsidR="00EB5C2D" w:rsidRDefault="00EB5C2D" w:rsidP="00EB5C2D">
      <w:pPr>
        <w:ind w:left="720" w:hanging="720"/>
        <w:jc w:val="both"/>
      </w:pPr>
      <w:r>
        <w:t>2.</w:t>
      </w:r>
      <w:r>
        <w:tab/>
        <w:t xml:space="preserve">Executive Session – I move the City Commission recess into executive session to discuss  Litigation, </w:t>
      </w:r>
      <w:r w:rsidR="002D5680">
        <w:t xml:space="preserve">pursuant to the Attorney/Client Privilege </w:t>
      </w:r>
      <w:r>
        <w:t>matters exception, K.S.A. 75-4319 (b)</w:t>
      </w:r>
      <w:r w:rsidR="002D5680">
        <w:t>(2</w:t>
      </w:r>
      <w:r>
        <w:t>). The</w:t>
      </w:r>
      <w:r w:rsidR="002D5680">
        <w:t xml:space="preserve"> open meeting will resume in Meeting Room </w:t>
      </w:r>
      <w:r w:rsidR="00E002FF">
        <w:t>“</w:t>
      </w:r>
      <w:r w:rsidR="002D5680">
        <w:t>A</w:t>
      </w:r>
      <w:r w:rsidR="00E002FF">
        <w:t>”</w:t>
      </w:r>
      <w:r w:rsidR="002D5680">
        <w:t xml:space="preserve"> of the Herington Community </w:t>
      </w:r>
      <w:r w:rsidR="00E002FF">
        <w:t>Building</w:t>
      </w:r>
      <w:r>
        <w:t xml:space="preserve"> at ________pm.</w:t>
      </w:r>
    </w:p>
    <w:p w14:paraId="55AFCC1C" w14:textId="77777777" w:rsidR="00EB5C2D" w:rsidRDefault="00EB5C2D" w:rsidP="00EB5C2D">
      <w:pPr>
        <w:jc w:val="both"/>
      </w:pPr>
    </w:p>
    <w:p w14:paraId="5436386B" w14:textId="77777777" w:rsidR="00EB5C2D" w:rsidRDefault="00EB5C2D" w:rsidP="00EB5C2D">
      <w:pPr>
        <w:ind w:firstLine="720"/>
        <w:jc w:val="both"/>
      </w:pPr>
      <w:r>
        <w:t xml:space="preserve">To </w:t>
      </w:r>
      <w:r w:rsidR="00E002FF">
        <w:t>Include the City Commission and</w:t>
      </w:r>
      <w:r>
        <w:t>;</w:t>
      </w:r>
    </w:p>
    <w:p w14:paraId="3F1F5071" w14:textId="77777777" w:rsidR="00EB5C2D" w:rsidRDefault="00E002FF" w:rsidP="00EB5C2D">
      <w:pPr>
        <w:pStyle w:val="ListParagraph"/>
        <w:numPr>
          <w:ilvl w:val="0"/>
          <w:numId w:val="1"/>
        </w:numPr>
        <w:jc w:val="both"/>
      </w:pPr>
      <w:r>
        <w:t xml:space="preserve">City Attorney, Brad </w:t>
      </w:r>
      <w:proofErr w:type="spellStart"/>
      <w:r>
        <w:t>Jantz</w:t>
      </w:r>
      <w:proofErr w:type="spellEnd"/>
    </w:p>
    <w:p w14:paraId="2F5DC449" w14:textId="77777777" w:rsidR="00EB5C2D" w:rsidRDefault="00E002FF" w:rsidP="00EB5C2D">
      <w:pPr>
        <w:pStyle w:val="ListParagraph"/>
        <w:numPr>
          <w:ilvl w:val="0"/>
          <w:numId w:val="1"/>
        </w:numPr>
        <w:jc w:val="both"/>
      </w:pPr>
      <w:r>
        <w:t>HMH</w:t>
      </w:r>
      <w:r w:rsidR="00EB5C2D">
        <w:t xml:space="preserve"> Attorney</w:t>
      </w:r>
      <w:r>
        <w:t>, Brian Bina</w:t>
      </w:r>
    </w:p>
    <w:p w14:paraId="3B3FF811" w14:textId="77777777" w:rsidR="00E002FF" w:rsidRDefault="00CE4424" w:rsidP="00EB5C2D">
      <w:pPr>
        <w:pStyle w:val="ListParagraph"/>
        <w:numPr>
          <w:ilvl w:val="0"/>
          <w:numId w:val="1"/>
        </w:numPr>
        <w:jc w:val="both"/>
      </w:pPr>
      <w:r>
        <w:t>HMH Board Chairman, Phyllis Bettles</w:t>
      </w:r>
    </w:p>
    <w:p w14:paraId="201C6BF6" w14:textId="77777777" w:rsidR="00E002FF" w:rsidRDefault="00E002FF" w:rsidP="00EB5C2D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7D66704A" w14:textId="77777777" w:rsidR="00EB5C2D" w:rsidRDefault="00EB5C2D" w:rsidP="00EB5C2D">
      <w:pPr>
        <w:pStyle w:val="ListParagraph"/>
        <w:numPr>
          <w:ilvl w:val="0"/>
          <w:numId w:val="1"/>
        </w:numPr>
        <w:jc w:val="both"/>
      </w:pPr>
      <w:r>
        <w:t>_________________</w:t>
      </w:r>
      <w:r w:rsidR="00E002FF">
        <w:t>_____</w:t>
      </w:r>
    </w:p>
    <w:p w14:paraId="5DEEC25D" w14:textId="77777777" w:rsidR="00EB5C2D" w:rsidRDefault="00EB5C2D" w:rsidP="00EB5C2D">
      <w:pPr>
        <w:jc w:val="both"/>
      </w:pPr>
    </w:p>
    <w:p w14:paraId="2BA350D0" w14:textId="77777777" w:rsidR="00EB5C2D" w:rsidRPr="00CC0BEB" w:rsidRDefault="00EB5C2D" w:rsidP="00EB5C2D">
      <w:pPr>
        <w:ind w:left="720"/>
        <w:jc w:val="both"/>
      </w:pPr>
      <w:r>
        <w:t>Do I have a motion to take action on the subject(s) d</w:t>
      </w:r>
      <w:r w:rsidR="00E002FF">
        <w:t>iscussed in Executive Session?</w:t>
      </w:r>
    </w:p>
    <w:p w14:paraId="33600C09" w14:textId="77777777" w:rsidR="00EB5C2D" w:rsidRDefault="00EB5C2D" w:rsidP="00EB5C2D">
      <w:pPr>
        <w:jc w:val="both"/>
      </w:pPr>
    </w:p>
    <w:p w14:paraId="06BA9242" w14:textId="77777777" w:rsidR="00EB5C2D" w:rsidRDefault="00EB5C2D" w:rsidP="00EB5C2D">
      <w:pPr>
        <w:ind w:firstLine="720"/>
        <w:jc w:val="both"/>
      </w:pPr>
      <w:r>
        <w:t>Motion_____________________Seconded____________________Action____________</w:t>
      </w:r>
    </w:p>
    <w:p w14:paraId="3E89B16A" w14:textId="77777777" w:rsidR="00EB5C2D" w:rsidRDefault="00EB5C2D" w:rsidP="00EB5C2D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367F544" w14:textId="77777777" w:rsidR="00EB5C2D" w:rsidRDefault="00EB5C2D" w:rsidP="00EB5C2D">
      <w:pPr>
        <w:jc w:val="both"/>
      </w:pPr>
      <w:r>
        <w:tab/>
        <w:t>Commissioner Hager, Mayor Souza.</w:t>
      </w:r>
    </w:p>
    <w:p w14:paraId="06390FAB" w14:textId="77777777" w:rsidR="007D2ED6" w:rsidRDefault="007D2ED6" w:rsidP="007D2ED6">
      <w:pPr>
        <w:jc w:val="both"/>
      </w:pPr>
    </w:p>
    <w:p w14:paraId="561ABE0E" w14:textId="77777777" w:rsidR="00EB5C2D" w:rsidRDefault="00EB5C2D" w:rsidP="007D2ED6">
      <w:pPr>
        <w:jc w:val="both"/>
      </w:pPr>
    </w:p>
    <w:p w14:paraId="5AF9FBFF" w14:textId="77777777" w:rsidR="007D2ED6" w:rsidRDefault="00E002FF" w:rsidP="005B3EB2">
      <w:pPr>
        <w:ind w:left="720" w:hanging="720"/>
        <w:jc w:val="both"/>
      </w:pPr>
      <w:r>
        <w:t>3</w:t>
      </w:r>
      <w:r w:rsidR="007D2ED6">
        <w:t>.</w:t>
      </w:r>
      <w:r w:rsidR="007D2ED6">
        <w:tab/>
      </w:r>
      <w:r w:rsidR="005B3EB2">
        <w:t xml:space="preserve">Joint </w:t>
      </w:r>
      <w:r w:rsidR="007D2ED6">
        <w:t>Discussion</w:t>
      </w:r>
      <w:r w:rsidR="00CF6E07">
        <w:t xml:space="preserve"> between the City Commission</w:t>
      </w:r>
      <w:r w:rsidR="005B3EB2">
        <w:t>ers</w:t>
      </w:r>
      <w:r w:rsidR="00CF6E07">
        <w:t xml:space="preserve"> and the Herington Municipal Ho</w:t>
      </w:r>
      <w:r w:rsidR="0095145E">
        <w:t>spital Board of Trustees regardi</w:t>
      </w:r>
      <w:r w:rsidR="00CF6E07">
        <w:t xml:space="preserve">ng </w:t>
      </w:r>
      <w:r w:rsidR="005F5D07">
        <w:t>the Finance and Management of</w:t>
      </w:r>
      <w:r w:rsidR="00CF6E07">
        <w:t xml:space="preserve"> </w:t>
      </w:r>
      <w:r w:rsidR="00B9389F">
        <w:t xml:space="preserve">the </w:t>
      </w:r>
      <w:r w:rsidR="005B3EB2">
        <w:t xml:space="preserve">Herington Municipal </w:t>
      </w:r>
      <w:r w:rsidR="00B9389F">
        <w:t>Hospital</w:t>
      </w:r>
      <w:r w:rsidR="007D2ED6">
        <w:t>.</w:t>
      </w:r>
    </w:p>
    <w:p w14:paraId="43454878" w14:textId="77777777" w:rsidR="007D2ED6" w:rsidRDefault="007D2ED6" w:rsidP="007D2ED6">
      <w:pPr>
        <w:jc w:val="both"/>
      </w:pPr>
    </w:p>
    <w:p w14:paraId="53F9ED79" w14:textId="77777777" w:rsidR="0044547F" w:rsidRDefault="0044547F" w:rsidP="007D2ED6">
      <w:pPr>
        <w:jc w:val="both"/>
      </w:pPr>
    </w:p>
    <w:p w14:paraId="3618188B" w14:textId="77777777" w:rsidR="007D2ED6" w:rsidRDefault="00E002FF" w:rsidP="007D2ED6">
      <w:pPr>
        <w:jc w:val="both"/>
      </w:pPr>
      <w:r>
        <w:t>4</w:t>
      </w:r>
      <w:r w:rsidR="00A83BAF">
        <w:t>.</w:t>
      </w:r>
      <w:r w:rsidR="00A83BAF">
        <w:tab/>
        <w:t>Adjourned at__________pm.</w:t>
      </w:r>
    </w:p>
    <w:p w14:paraId="55726150" w14:textId="77777777" w:rsidR="00A80CD0" w:rsidRDefault="00A80CD0" w:rsidP="007D2ED6">
      <w:pPr>
        <w:jc w:val="both"/>
      </w:pPr>
    </w:p>
    <w:p w14:paraId="200C2B95" w14:textId="77777777" w:rsidR="00A80CD0" w:rsidRDefault="00A80CD0" w:rsidP="007D2ED6">
      <w:pPr>
        <w:jc w:val="both"/>
      </w:pPr>
      <w:r>
        <w:tab/>
      </w:r>
    </w:p>
    <w:p w14:paraId="0DF0ADBA" w14:textId="77777777" w:rsidR="00A80CD0" w:rsidRDefault="005B3EB2" w:rsidP="00A80CD0">
      <w:pPr>
        <w:ind w:firstLine="720"/>
        <w:jc w:val="both"/>
      </w:pPr>
      <w:r>
        <w:t>Motion ____________</w:t>
      </w:r>
      <w:r w:rsidR="00A80CD0">
        <w:t>__</w:t>
      </w:r>
      <w:r>
        <w:t>_</w:t>
      </w:r>
      <w:r w:rsidR="00A80CD0">
        <w:t>___</w:t>
      </w:r>
      <w:r>
        <w:t xml:space="preserve"> </w:t>
      </w:r>
      <w:r w:rsidR="00A80CD0">
        <w:t>Seconded ___</w:t>
      </w:r>
      <w:r>
        <w:t>__</w:t>
      </w:r>
      <w:r w:rsidR="00A80CD0">
        <w:t>_____________ Action __</w:t>
      </w:r>
      <w:r>
        <w:t>___</w:t>
      </w:r>
      <w:r w:rsidR="00A80CD0">
        <w:t>__________</w:t>
      </w:r>
    </w:p>
    <w:p w14:paraId="65456DB1" w14:textId="77777777" w:rsidR="00A80CD0" w:rsidRDefault="00A80CD0" w:rsidP="00A80CD0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38E1730" w14:textId="77777777" w:rsidR="00A80CD0" w:rsidRDefault="00A80CD0" w:rsidP="00A80CD0">
      <w:pPr>
        <w:jc w:val="both"/>
      </w:pPr>
      <w:r>
        <w:tab/>
        <w:t>Commissioner Hager, Mayor Souza.</w:t>
      </w:r>
    </w:p>
    <w:p w14:paraId="6D1C57E3" w14:textId="77777777" w:rsidR="005B3EB2" w:rsidRDefault="005B3EB2" w:rsidP="005B3EB2">
      <w:pPr>
        <w:jc w:val="both"/>
      </w:pPr>
    </w:p>
    <w:sectPr w:rsidR="005B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572C921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D6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B0D4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680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4547F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A6F13"/>
    <w:rsid w:val="005B3EB2"/>
    <w:rsid w:val="005E03F5"/>
    <w:rsid w:val="005E3CA2"/>
    <w:rsid w:val="005F5D07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369F"/>
    <w:rsid w:val="007B3AD5"/>
    <w:rsid w:val="007B4D98"/>
    <w:rsid w:val="007B7D22"/>
    <w:rsid w:val="007C46F1"/>
    <w:rsid w:val="007D0BF3"/>
    <w:rsid w:val="007D2ED6"/>
    <w:rsid w:val="007D7CD1"/>
    <w:rsid w:val="007D7D14"/>
    <w:rsid w:val="007E18FE"/>
    <w:rsid w:val="007F1C0B"/>
    <w:rsid w:val="00800255"/>
    <w:rsid w:val="00800968"/>
    <w:rsid w:val="00807B0F"/>
    <w:rsid w:val="00820BB5"/>
    <w:rsid w:val="00840A52"/>
    <w:rsid w:val="00866C66"/>
    <w:rsid w:val="00883605"/>
    <w:rsid w:val="00883E69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5145E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80CD0"/>
    <w:rsid w:val="00A83BAF"/>
    <w:rsid w:val="00A91B02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9389F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E4424"/>
    <w:rsid w:val="00CF2A39"/>
    <w:rsid w:val="00CF3AFB"/>
    <w:rsid w:val="00CF6E07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02FF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B5C2D"/>
    <w:rsid w:val="00ED2047"/>
    <w:rsid w:val="00EF06B8"/>
    <w:rsid w:val="00EF0AE5"/>
    <w:rsid w:val="00F04D55"/>
    <w:rsid w:val="00F107FB"/>
    <w:rsid w:val="00F148CD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DAC2"/>
  <w15:chartTrackingRefBased/>
  <w15:docId w15:val="{C4FF2BA9-BE98-4E00-8C95-9BDCB0B9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2017-08-07T20:11:00Z</cp:lastPrinted>
  <dcterms:created xsi:type="dcterms:W3CDTF">2017-08-17T21:07:00Z</dcterms:created>
  <dcterms:modified xsi:type="dcterms:W3CDTF">2019-08-27T19:33:00Z</dcterms:modified>
</cp:coreProperties>
</file>