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30023598" w:rsidR="00904D99" w:rsidRDefault="004065EE" w:rsidP="00907997">
      <w:pPr>
        <w:spacing w:after="0" w:line="240" w:lineRule="auto"/>
        <w:jc w:val="center"/>
        <w:rPr>
          <w:rFonts w:ascii="Arial" w:hAnsi="Arial" w:cs="Arial"/>
          <w:b/>
          <w:sz w:val="20"/>
          <w:szCs w:val="20"/>
        </w:rPr>
      </w:pPr>
      <w:r>
        <w:rPr>
          <w:rFonts w:ascii="Arial" w:hAnsi="Arial" w:cs="Arial"/>
          <w:b/>
          <w:sz w:val="20"/>
          <w:szCs w:val="20"/>
        </w:rPr>
        <w:t>P</w:t>
      </w:r>
      <w:r w:rsidR="00EF4624">
        <w:rPr>
          <w:rFonts w:ascii="Arial" w:hAnsi="Arial" w:cs="Arial"/>
          <w:b/>
          <w:sz w:val="20"/>
          <w:szCs w:val="20"/>
        </w:rPr>
        <w:t>lanning Commission Meeting</w:t>
      </w:r>
    </w:p>
    <w:p w14:paraId="2DC426FC" w14:textId="1D6CE559" w:rsidR="00B247E3" w:rsidRPr="00F3032E" w:rsidRDefault="00EB4A77" w:rsidP="002B7037">
      <w:pPr>
        <w:spacing w:after="0" w:line="240" w:lineRule="auto"/>
        <w:jc w:val="center"/>
        <w:rPr>
          <w:rFonts w:ascii="Arial" w:hAnsi="Arial" w:cs="Arial"/>
          <w:b/>
          <w:sz w:val="20"/>
          <w:szCs w:val="20"/>
        </w:rPr>
      </w:pPr>
      <w:r>
        <w:rPr>
          <w:rFonts w:ascii="Arial" w:hAnsi="Arial" w:cs="Arial"/>
          <w:b/>
          <w:sz w:val="20"/>
          <w:szCs w:val="20"/>
        </w:rPr>
        <w:t>February 28, 2023</w:t>
      </w:r>
    </w:p>
    <w:p w14:paraId="4F9A3335" w14:textId="5A90D612" w:rsidR="001574E2" w:rsidRDefault="00EB4A77" w:rsidP="00907997">
      <w:pPr>
        <w:spacing w:after="0" w:line="240" w:lineRule="auto"/>
        <w:jc w:val="center"/>
        <w:rPr>
          <w:rFonts w:ascii="Arial" w:hAnsi="Arial" w:cs="Arial"/>
          <w:b/>
          <w:sz w:val="20"/>
          <w:szCs w:val="20"/>
        </w:rPr>
      </w:pPr>
      <w:r>
        <w:rPr>
          <w:rFonts w:ascii="Arial" w:hAnsi="Arial" w:cs="Arial"/>
          <w:b/>
          <w:sz w:val="20"/>
          <w:szCs w:val="20"/>
        </w:rPr>
        <w:t>12:00</w:t>
      </w:r>
      <w:r w:rsidR="00B247E3" w:rsidRPr="00F3032E">
        <w:rPr>
          <w:rFonts w:ascii="Arial" w:hAnsi="Arial" w:cs="Arial"/>
          <w:b/>
          <w:sz w:val="20"/>
          <w:szCs w:val="20"/>
        </w:rPr>
        <w:t xml:space="preserve"> p.m.</w:t>
      </w:r>
    </w:p>
    <w:p w14:paraId="76B53A96" w14:textId="37756FCE" w:rsidR="00AB09A2" w:rsidRDefault="00AB09A2" w:rsidP="00AB09A2">
      <w:pPr>
        <w:spacing w:after="0" w:line="240" w:lineRule="auto"/>
        <w:rPr>
          <w:rFonts w:ascii="Arial" w:hAnsi="Arial" w:cs="Arial"/>
          <w:b/>
          <w:sz w:val="20"/>
          <w:szCs w:val="20"/>
        </w:rPr>
      </w:pPr>
    </w:p>
    <w:p w14:paraId="02DDD6B2" w14:textId="1A5E3B5E"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The planning commission members met on the above date and time in the commission chambers of Herington City Hall. In attendance </w:t>
      </w:r>
      <w:r w:rsidR="00C22034">
        <w:rPr>
          <w:rFonts w:ascii="Arial" w:hAnsi="Arial" w:cs="Arial"/>
          <w:bCs/>
          <w:sz w:val="20"/>
          <w:szCs w:val="20"/>
        </w:rPr>
        <w:t xml:space="preserve">were </w:t>
      </w:r>
      <w:r w:rsidR="00AF78C5">
        <w:rPr>
          <w:rFonts w:ascii="Arial" w:hAnsi="Arial" w:cs="Arial"/>
          <w:bCs/>
          <w:sz w:val="20"/>
          <w:szCs w:val="20"/>
        </w:rPr>
        <w:t xml:space="preserve">Karen Soliz, Cynthia Naylor, </w:t>
      </w:r>
      <w:r w:rsidR="00EB4A77">
        <w:rPr>
          <w:rFonts w:ascii="Arial" w:hAnsi="Arial" w:cs="Arial"/>
          <w:bCs/>
          <w:sz w:val="20"/>
          <w:szCs w:val="20"/>
        </w:rPr>
        <w:t xml:space="preserve">Gwen Owens-Wilson, Joshua Lawrenz, </w:t>
      </w:r>
      <w:r w:rsidR="00AF78C5">
        <w:rPr>
          <w:rFonts w:ascii="Arial" w:hAnsi="Arial" w:cs="Arial"/>
          <w:bCs/>
          <w:sz w:val="20"/>
          <w:szCs w:val="20"/>
        </w:rPr>
        <w:t>DJ Neuberger, Janet Wade, Marcus Hawkes,</w:t>
      </w:r>
      <w:r w:rsidR="00EB4A77">
        <w:rPr>
          <w:rFonts w:ascii="Arial" w:hAnsi="Arial" w:cs="Arial"/>
          <w:bCs/>
          <w:sz w:val="20"/>
          <w:szCs w:val="20"/>
        </w:rPr>
        <w:t xml:space="preserve"> </w:t>
      </w:r>
      <w:r w:rsidR="00AF78C5">
        <w:rPr>
          <w:rFonts w:ascii="Arial" w:hAnsi="Arial" w:cs="Arial"/>
          <w:bCs/>
          <w:sz w:val="20"/>
          <w:szCs w:val="20"/>
        </w:rPr>
        <w:t>Deputy City Clerk Chanda Wilson</w:t>
      </w:r>
      <w:r w:rsidR="00EB4A77">
        <w:rPr>
          <w:rFonts w:ascii="Arial" w:hAnsi="Arial" w:cs="Arial"/>
          <w:bCs/>
          <w:sz w:val="20"/>
          <w:szCs w:val="20"/>
        </w:rPr>
        <w:t xml:space="preserve">, Neighborhood Services Director James Masters and Rhonda Rice. </w:t>
      </w:r>
    </w:p>
    <w:p w14:paraId="03382C55" w14:textId="77777777" w:rsidR="00AB09A2" w:rsidRDefault="00AB09A2" w:rsidP="00AB09A2">
      <w:pPr>
        <w:spacing w:after="0" w:line="240" w:lineRule="auto"/>
        <w:rPr>
          <w:rFonts w:ascii="Arial" w:hAnsi="Arial" w:cs="Arial"/>
          <w:bCs/>
          <w:sz w:val="20"/>
          <w:szCs w:val="20"/>
        </w:rPr>
      </w:pPr>
    </w:p>
    <w:p w14:paraId="0B21878B" w14:textId="77777777" w:rsidR="00E8131E" w:rsidRDefault="00AB09A2" w:rsidP="00AB09A2">
      <w:pPr>
        <w:spacing w:after="0" w:line="240" w:lineRule="auto"/>
        <w:rPr>
          <w:rFonts w:ascii="Arial" w:hAnsi="Arial" w:cs="Arial"/>
          <w:bCs/>
          <w:sz w:val="20"/>
          <w:szCs w:val="20"/>
        </w:rPr>
      </w:pPr>
      <w:r>
        <w:rPr>
          <w:rFonts w:ascii="Arial" w:hAnsi="Arial" w:cs="Arial"/>
          <w:bCs/>
          <w:sz w:val="20"/>
          <w:szCs w:val="20"/>
        </w:rPr>
        <w:t xml:space="preserve">The meeting opened with the pledge of allegiance. </w:t>
      </w:r>
    </w:p>
    <w:p w14:paraId="25E13DB8" w14:textId="77777777" w:rsidR="00E8131E" w:rsidRDefault="00E8131E" w:rsidP="00AB09A2">
      <w:pPr>
        <w:spacing w:after="0" w:line="240" w:lineRule="auto"/>
        <w:rPr>
          <w:rFonts w:ascii="Arial" w:hAnsi="Arial" w:cs="Arial"/>
          <w:bCs/>
          <w:sz w:val="20"/>
          <w:szCs w:val="20"/>
        </w:rPr>
      </w:pPr>
    </w:p>
    <w:p w14:paraId="2F4EFC2B" w14:textId="205988C9" w:rsidR="00AB09A2" w:rsidRDefault="00AB09A2" w:rsidP="00AB09A2">
      <w:pPr>
        <w:spacing w:after="0" w:line="240" w:lineRule="auto"/>
        <w:rPr>
          <w:rFonts w:ascii="Arial" w:hAnsi="Arial" w:cs="Arial"/>
          <w:bCs/>
          <w:sz w:val="20"/>
          <w:szCs w:val="20"/>
        </w:rPr>
      </w:pPr>
      <w:r>
        <w:rPr>
          <w:rFonts w:ascii="Arial" w:hAnsi="Arial" w:cs="Arial"/>
          <w:bCs/>
          <w:sz w:val="20"/>
          <w:szCs w:val="20"/>
        </w:rPr>
        <w:t xml:space="preserve">Chair Marcus Hawkes called the meeting to order. </w:t>
      </w:r>
    </w:p>
    <w:p w14:paraId="0AF3B474" w14:textId="60D147BB" w:rsidR="00AB09A2" w:rsidRDefault="00AB09A2" w:rsidP="00AB09A2">
      <w:pPr>
        <w:spacing w:after="0" w:line="240" w:lineRule="auto"/>
        <w:rPr>
          <w:rFonts w:ascii="Arial" w:hAnsi="Arial" w:cs="Arial"/>
          <w:bCs/>
          <w:sz w:val="20"/>
          <w:szCs w:val="20"/>
        </w:rPr>
      </w:pPr>
    </w:p>
    <w:p w14:paraId="57B9BC28" w14:textId="2C3BC675" w:rsidR="00AF78C5" w:rsidRDefault="00AF78C5" w:rsidP="00AB09A2">
      <w:pPr>
        <w:spacing w:after="0" w:line="240" w:lineRule="auto"/>
        <w:rPr>
          <w:rFonts w:ascii="Arial" w:hAnsi="Arial" w:cs="Arial"/>
          <w:bCs/>
          <w:sz w:val="20"/>
          <w:szCs w:val="20"/>
        </w:rPr>
      </w:pPr>
      <w:r>
        <w:rPr>
          <w:rFonts w:ascii="Arial" w:hAnsi="Arial" w:cs="Arial"/>
          <w:bCs/>
          <w:sz w:val="20"/>
          <w:szCs w:val="20"/>
        </w:rPr>
        <w:t>Consider minutes of</w:t>
      </w:r>
      <w:r w:rsidR="00EB4A77">
        <w:rPr>
          <w:rFonts w:ascii="Arial" w:hAnsi="Arial" w:cs="Arial"/>
          <w:bCs/>
          <w:sz w:val="20"/>
          <w:szCs w:val="20"/>
        </w:rPr>
        <w:t xml:space="preserve"> January 24, </w:t>
      </w:r>
      <w:r w:rsidR="006F0A8F">
        <w:rPr>
          <w:rFonts w:ascii="Arial" w:hAnsi="Arial" w:cs="Arial"/>
          <w:bCs/>
          <w:sz w:val="20"/>
          <w:szCs w:val="20"/>
        </w:rPr>
        <w:t>2023-</w:t>
      </w:r>
      <w:r w:rsidR="00EB4A77">
        <w:rPr>
          <w:rFonts w:ascii="Arial" w:hAnsi="Arial" w:cs="Arial"/>
          <w:bCs/>
          <w:sz w:val="20"/>
          <w:szCs w:val="20"/>
        </w:rPr>
        <w:t>Regular Planning Commission meeting and February 6, 2023</w:t>
      </w:r>
      <w:r w:rsidR="006F0A8F">
        <w:rPr>
          <w:rFonts w:ascii="Arial" w:hAnsi="Arial" w:cs="Arial"/>
          <w:bCs/>
          <w:sz w:val="20"/>
          <w:szCs w:val="20"/>
        </w:rPr>
        <w:t>-</w:t>
      </w:r>
      <w:r w:rsidR="00EB4A77">
        <w:rPr>
          <w:rFonts w:ascii="Arial" w:hAnsi="Arial" w:cs="Arial"/>
          <w:bCs/>
          <w:sz w:val="20"/>
          <w:szCs w:val="20"/>
        </w:rPr>
        <w:t xml:space="preserve">Special Planning Commission Meeting. </w:t>
      </w:r>
    </w:p>
    <w:p w14:paraId="3C6DE172" w14:textId="5E6E9553" w:rsidR="00EB4A77" w:rsidRDefault="00EB4A77" w:rsidP="00AB09A2">
      <w:pPr>
        <w:spacing w:after="0" w:line="240" w:lineRule="auto"/>
        <w:rPr>
          <w:rFonts w:ascii="Arial" w:hAnsi="Arial" w:cs="Arial"/>
          <w:bCs/>
          <w:sz w:val="20"/>
          <w:szCs w:val="20"/>
        </w:rPr>
      </w:pPr>
    </w:p>
    <w:p w14:paraId="536372DC" w14:textId="56B29C64" w:rsidR="00EB4A77" w:rsidRDefault="00EB4A77" w:rsidP="00AB09A2">
      <w:pPr>
        <w:spacing w:after="0" w:line="240" w:lineRule="auto"/>
        <w:rPr>
          <w:rFonts w:ascii="Arial" w:hAnsi="Arial" w:cs="Arial"/>
          <w:bCs/>
          <w:sz w:val="20"/>
          <w:szCs w:val="20"/>
        </w:rPr>
      </w:pPr>
      <w:r>
        <w:rPr>
          <w:rFonts w:ascii="Arial" w:hAnsi="Arial" w:cs="Arial"/>
          <w:bCs/>
          <w:sz w:val="20"/>
          <w:szCs w:val="20"/>
        </w:rPr>
        <w:t xml:space="preserve">Cynthia Naylor made a motion to accept the minutes with staff changes, seconded by Karen Soliz. Motion Carried 7-0. </w:t>
      </w:r>
    </w:p>
    <w:p w14:paraId="6E273C33" w14:textId="723D66E9" w:rsidR="00AF78C5" w:rsidRDefault="00AF78C5" w:rsidP="00AB09A2">
      <w:pPr>
        <w:spacing w:after="0" w:line="240" w:lineRule="auto"/>
        <w:rPr>
          <w:rFonts w:ascii="Arial" w:hAnsi="Arial" w:cs="Arial"/>
          <w:bCs/>
          <w:sz w:val="20"/>
          <w:szCs w:val="20"/>
        </w:rPr>
      </w:pPr>
    </w:p>
    <w:p w14:paraId="2EF19E54" w14:textId="5C7A2D8E" w:rsidR="00F52546" w:rsidRDefault="00BB07F8" w:rsidP="00AF78C5">
      <w:pPr>
        <w:rPr>
          <w:rFonts w:ascii="Arial" w:hAnsi="Arial" w:cs="Arial"/>
          <w:sz w:val="20"/>
          <w:szCs w:val="20"/>
        </w:rPr>
      </w:pPr>
      <w:r w:rsidRPr="0098049E">
        <w:rPr>
          <w:rFonts w:ascii="Arial" w:hAnsi="Arial" w:cs="Arial"/>
          <w:sz w:val="20"/>
          <w:szCs w:val="20"/>
        </w:rPr>
        <w:t>Public Forum</w:t>
      </w:r>
      <w:r w:rsidR="00AF78C5">
        <w:rPr>
          <w:rFonts w:ascii="Arial" w:hAnsi="Arial" w:cs="Arial"/>
          <w:sz w:val="20"/>
          <w:szCs w:val="20"/>
        </w:rPr>
        <w:t>: None</w:t>
      </w:r>
    </w:p>
    <w:p w14:paraId="56327DA5" w14:textId="01E193A7" w:rsidR="00AF78C5" w:rsidRDefault="00AF78C5" w:rsidP="00AF78C5">
      <w:pPr>
        <w:rPr>
          <w:rFonts w:ascii="Arial" w:hAnsi="Arial" w:cs="Arial"/>
          <w:sz w:val="20"/>
          <w:szCs w:val="20"/>
        </w:rPr>
      </w:pPr>
      <w:r>
        <w:rPr>
          <w:rFonts w:ascii="Arial" w:hAnsi="Arial" w:cs="Arial"/>
          <w:sz w:val="20"/>
          <w:szCs w:val="20"/>
        </w:rPr>
        <w:t xml:space="preserve">Additional agenda items: </w:t>
      </w:r>
    </w:p>
    <w:p w14:paraId="72B82843" w14:textId="283FB455" w:rsidR="00EB4A77" w:rsidRDefault="00EB4A77" w:rsidP="00AF78C5">
      <w:pPr>
        <w:rPr>
          <w:rFonts w:ascii="Arial" w:hAnsi="Arial" w:cs="Arial"/>
          <w:sz w:val="20"/>
          <w:szCs w:val="20"/>
        </w:rPr>
      </w:pPr>
      <w:r>
        <w:rPr>
          <w:rFonts w:ascii="Arial" w:hAnsi="Arial" w:cs="Arial"/>
          <w:sz w:val="20"/>
          <w:szCs w:val="20"/>
        </w:rPr>
        <w:t>Cynthia Naylor made a motion to correct agenda</w:t>
      </w:r>
      <w:r w:rsidR="006F0A8F">
        <w:rPr>
          <w:rFonts w:ascii="Arial" w:hAnsi="Arial" w:cs="Arial"/>
          <w:sz w:val="20"/>
          <w:szCs w:val="20"/>
        </w:rPr>
        <w:t xml:space="preserve"> item</w:t>
      </w:r>
      <w:r>
        <w:rPr>
          <w:rFonts w:ascii="Arial" w:hAnsi="Arial" w:cs="Arial"/>
          <w:sz w:val="20"/>
          <w:szCs w:val="20"/>
        </w:rPr>
        <w:t xml:space="preserve"> #9 to include a, b, c and d with the addition of </w:t>
      </w:r>
      <w:r w:rsidR="00712258">
        <w:rPr>
          <w:rFonts w:ascii="Arial" w:hAnsi="Arial" w:cs="Arial"/>
          <w:sz w:val="20"/>
          <w:szCs w:val="20"/>
        </w:rPr>
        <w:t xml:space="preserve">a discussion as a second item on </w:t>
      </w:r>
      <w:r>
        <w:rPr>
          <w:rFonts w:ascii="Arial" w:hAnsi="Arial" w:cs="Arial"/>
          <w:sz w:val="20"/>
          <w:szCs w:val="20"/>
        </w:rPr>
        <w:t>9 d</w:t>
      </w:r>
      <w:r w:rsidR="006F0A8F">
        <w:rPr>
          <w:rFonts w:ascii="Arial" w:hAnsi="Arial" w:cs="Arial"/>
          <w:sz w:val="20"/>
          <w:szCs w:val="20"/>
        </w:rPr>
        <w:t xml:space="preserve">, </w:t>
      </w:r>
      <w:r>
        <w:rPr>
          <w:rFonts w:ascii="Arial" w:hAnsi="Arial" w:cs="Arial"/>
          <w:sz w:val="20"/>
          <w:szCs w:val="20"/>
        </w:rPr>
        <w:t>of the SPRINT grant regarding the trailhead development. Motion was Seconded by Janet Wade</w:t>
      </w:r>
      <w:r w:rsidR="006F0A8F">
        <w:rPr>
          <w:rFonts w:ascii="Arial" w:hAnsi="Arial" w:cs="Arial"/>
          <w:sz w:val="20"/>
          <w:szCs w:val="20"/>
        </w:rPr>
        <w:t xml:space="preserve"> and carried 7-0.</w:t>
      </w:r>
    </w:p>
    <w:p w14:paraId="3F43640A" w14:textId="731B08B4" w:rsidR="006F0A8F" w:rsidRDefault="006F0A8F" w:rsidP="00AF78C5">
      <w:pPr>
        <w:rPr>
          <w:rFonts w:ascii="Arial" w:hAnsi="Arial" w:cs="Arial"/>
          <w:sz w:val="20"/>
          <w:szCs w:val="20"/>
        </w:rPr>
      </w:pPr>
      <w:r>
        <w:rPr>
          <w:rFonts w:ascii="Arial" w:hAnsi="Arial" w:cs="Arial"/>
          <w:sz w:val="20"/>
          <w:szCs w:val="20"/>
        </w:rPr>
        <w:t xml:space="preserve">Discussion and update from comprehensive plan subgroup: Janet Wade and Rhonda Rice presented. The committee has made progress identifying differences between the existing comprehensive plan and the working “Herington Tomorrow” Comprehensive Plan including pieces that haven’t been addressed in the new plan. They have also looked at a more recent plan for Ogden KS and identified helpful elements for Herington. </w:t>
      </w:r>
    </w:p>
    <w:p w14:paraId="75CA3A42" w14:textId="17CCFB11" w:rsidR="005D60B0" w:rsidRDefault="006F0A8F" w:rsidP="00AF78C5">
      <w:pPr>
        <w:rPr>
          <w:rFonts w:ascii="Arial" w:hAnsi="Arial" w:cs="Arial"/>
          <w:sz w:val="20"/>
          <w:szCs w:val="20"/>
        </w:rPr>
      </w:pPr>
      <w:r>
        <w:rPr>
          <w:rFonts w:ascii="Arial" w:hAnsi="Arial" w:cs="Arial"/>
          <w:sz w:val="20"/>
          <w:szCs w:val="20"/>
        </w:rPr>
        <w:t>Chair Marcus Hawkes and Vice-Chair Janet Wade reported on the Trail Appreciation Day. Osawatomie shared architectural plans for some features for the trail, Marcus shared the speakers who attended and</w:t>
      </w:r>
      <w:r w:rsidR="005D60B0">
        <w:rPr>
          <w:rFonts w:ascii="Arial" w:hAnsi="Arial" w:cs="Arial"/>
          <w:sz w:val="20"/>
          <w:szCs w:val="20"/>
        </w:rPr>
        <w:t xml:space="preserve"> some of the content learned and discussed. </w:t>
      </w:r>
    </w:p>
    <w:p w14:paraId="2DC8698F" w14:textId="469C34DD" w:rsidR="005D60B0" w:rsidRDefault="005D60B0" w:rsidP="00AF78C5">
      <w:pPr>
        <w:rPr>
          <w:rFonts w:ascii="Arial" w:hAnsi="Arial" w:cs="Arial"/>
          <w:sz w:val="20"/>
          <w:szCs w:val="20"/>
        </w:rPr>
      </w:pPr>
      <w:r>
        <w:rPr>
          <w:rFonts w:ascii="Arial" w:hAnsi="Arial" w:cs="Arial"/>
          <w:sz w:val="20"/>
          <w:szCs w:val="20"/>
        </w:rPr>
        <w:t>Marcus gave an update for a Walking Route to School and helpful items we can get started with. (Walking path on C street and lighting.)</w:t>
      </w:r>
    </w:p>
    <w:p w14:paraId="71A4D873" w14:textId="2EF5E644" w:rsidR="005D60B0" w:rsidRDefault="005D60B0" w:rsidP="00AF78C5">
      <w:pPr>
        <w:rPr>
          <w:rFonts w:ascii="Arial" w:hAnsi="Arial" w:cs="Arial"/>
          <w:sz w:val="20"/>
          <w:szCs w:val="20"/>
        </w:rPr>
      </w:pPr>
      <w:r>
        <w:rPr>
          <w:rFonts w:ascii="Arial" w:hAnsi="Arial" w:cs="Arial"/>
          <w:sz w:val="20"/>
          <w:szCs w:val="20"/>
        </w:rPr>
        <w:t xml:space="preserve">Marcus gave an ordinance update. Our setback ordinance and the “Modular” definition are awaiting language from the City Attorney. We still need to work on RV Ordinances and buildable lot sizes. </w:t>
      </w:r>
    </w:p>
    <w:p w14:paraId="2A8F79D3" w14:textId="163CAFDE" w:rsidR="00712258" w:rsidRDefault="00712258" w:rsidP="00AF78C5">
      <w:pPr>
        <w:rPr>
          <w:rFonts w:ascii="Arial" w:hAnsi="Arial" w:cs="Arial"/>
          <w:sz w:val="20"/>
          <w:szCs w:val="20"/>
        </w:rPr>
      </w:pPr>
      <w:r>
        <w:rPr>
          <w:rFonts w:ascii="Arial" w:hAnsi="Arial" w:cs="Arial"/>
          <w:sz w:val="20"/>
          <w:szCs w:val="20"/>
        </w:rPr>
        <w:t xml:space="preserve">Karen Soliz gave a report on the DKCO Planning and Zoning.  The Road department has been filling holes. There is a warning to make sure and vet any contracts that come out for wind turbines. The highway department is going to be hiring for their jobs program this summer.  Housing tax sales are coming up and Seely Mansion is seeking a grant. </w:t>
      </w:r>
    </w:p>
    <w:p w14:paraId="0951AB4E" w14:textId="44E09C14" w:rsidR="00712258" w:rsidRDefault="00463107" w:rsidP="00AF78C5">
      <w:pPr>
        <w:rPr>
          <w:rFonts w:ascii="Arial" w:hAnsi="Arial" w:cs="Arial"/>
          <w:sz w:val="20"/>
          <w:szCs w:val="20"/>
        </w:rPr>
      </w:pPr>
      <w:r>
        <w:rPr>
          <w:rFonts w:ascii="Arial" w:hAnsi="Arial" w:cs="Arial"/>
          <w:sz w:val="20"/>
          <w:szCs w:val="20"/>
        </w:rPr>
        <w:t xml:space="preserve">Agenda item 8 covered </w:t>
      </w:r>
      <w:r w:rsidR="00712258">
        <w:rPr>
          <w:rFonts w:ascii="Arial" w:hAnsi="Arial" w:cs="Arial"/>
          <w:sz w:val="20"/>
          <w:szCs w:val="20"/>
        </w:rPr>
        <w:t>The Trailhead development update</w:t>
      </w:r>
      <w:r>
        <w:rPr>
          <w:rFonts w:ascii="Arial" w:hAnsi="Arial" w:cs="Arial"/>
          <w:sz w:val="20"/>
          <w:szCs w:val="20"/>
        </w:rPr>
        <w:t xml:space="preserve">, so the discussion began regarding the SPRINT grant.  Covered quite a few details regarding the grant and what can be done with it. </w:t>
      </w:r>
    </w:p>
    <w:p w14:paraId="777FFF43" w14:textId="06C46348" w:rsidR="00463107" w:rsidRDefault="00463107" w:rsidP="00AF78C5">
      <w:pPr>
        <w:rPr>
          <w:rFonts w:ascii="Arial" w:hAnsi="Arial" w:cs="Arial"/>
          <w:sz w:val="20"/>
          <w:szCs w:val="20"/>
        </w:rPr>
      </w:pPr>
      <w:r>
        <w:rPr>
          <w:rFonts w:ascii="Arial" w:hAnsi="Arial" w:cs="Arial"/>
          <w:sz w:val="20"/>
          <w:szCs w:val="20"/>
        </w:rPr>
        <w:t xml:space="preserve">Commissioner Comments: </w:t>
      </w:r>
    </w:p>
    <w:p w14:paraId="37217BFA" w14:textId="4DC4AAD1" w:rsidR="00463107" w:rsidRDefault="00463107" w:rsidP="00AF78C5">
      <w:pPr>
        <w:rPr>
          <w:rFonts w:ascii="Arial" w:hAnsi="Arial" w:cs="Arial"/>
          <w:sz w:val="20"/>
          <w:szCs w:val="20"/>
        </w:rPr>
      </w:pPr>
      <w:r>
        <w:rPr>
          <w:rFonts w:ascii="Arial" w:hAnsi="Arial" w:cs="Arial"/>
          <w:sz w:val="20"/>
          <w:szCs w:val="20"/>
        </w:rPr>
        <w:t>DJ Neuberger-I will be at the commission meeting tonight.</w:t>
      </w:r>
    </w:p>
    <w:p w14:paraId="2B0B30EE" w14:textId="1225BA04" w:rsidR="00463107" w:rsidRDefault="00463107" w:rsidP="00AF78C5">
      <w:pPr>
        <w:rPr>
          <w:rFonts w:ascii="Arial" w:hAnsi="Arial" w:cs="Arial"/>
          <w:sz w:val="20"/>
          <w:szCs w:val="20"/>
        </w:rPr>
      </w:pPr>
      <w:r>
        <w:rPr>
          <w:rFonts w:ascii="Arial" w:hAnsi="Arial" w:cs="Arial"/>
          <w:sz w:val="20"/>
          <w:szCs w:val="20"/>
        </w:rPr>
        <w:t>Karen Soliz-I’m going on vacation to the end of March</w:t>
      </w:r>
    </w:p>
    <w:p w14:paraId="4C5DE153" w14:textId="7D2CC0F7" w:rsidR="00463107" w:rsidRDefault="00463107" w:rsidP="00AF78C5">
      <w:pPr>
        <w:rPr>
          <w:rFonts w:ascii="Arial" w:hAnsi="Arial" w:cs="Arial"/>
          <w:sz w:val="20"/>
          <w:szCs w:val="20"/>
        </w:rPr>
      </w:pPr>
      <w:r>
        <w:rPr>
          <w:rFonts w:ascii="Arial" w:hAnsi="Arial" w:cs="Arial"/>
          <w:sz w:val="20"/>
          <w:szCs w:val="20"/>
        </w:rPr>
        <w:lastRenderedPageBreak/>
        <w:t>Janet Wade-The City has upped it’s game regarding city maintenance, and gave several examples of how the city is catching up on maintenance and wanted to say “Good job Parks and Street departments for this.</w:t>
      </w:r>
    </w:p>
    <w:p w14:paraId="38F3B360" w14:textId="2ABCEEC0" w:rsidR="00463107" w:rsidRDefault="00463107" w:rsidP="00AF78C5">
      <w:pPr>
        <w:rPr>
          <w:rFonts w:ascii="Arial" w:hAnsi="Arial" w:cs="Arial"/>
          <w:sz w:val="20"/>
          <w:szCs w:val="20"/>
        </w:rPr>
      </w:pPr>
      <w:r>
        <w:rPr>
          <w:rFonts w:ascii="Arial" w:hAnsi="Arial" w:cs="Arial"/>
          <w:sz w:val="20"/>
          <w:szCs w:val="20"/>
        </w:rPr>
        <w:t>Joshua Lawrenz made a motion to adjourn, it was seconded by DJ Neuberger and the motion carried 7-0</w:t>
      </w:r>
    </w:p>
    <w:p w14:paraId="3807435B" w14:textId="77777777" w:rsidR="00463107" w:rsidRDefault="00463107" w:rsidP="00AF78C5">
      <w:pPr>
        <w:rPr>
          <w:rFonts w:ascii="Arial" w:hAnsi="Arial" w:cs="Arial"/>
          <w:sz w:val="20"/>
          <w:szCs w:val="20"/>
        </w:rPr>
      </w:pPr>
    </w:p>
    <w:p w14:paraId="188DF50A" w14:textId="77777777" w:rsidR="006F0A8F" w:rsidRDefault="006F0A8F" w:rsidP="00AF78C5">
      <w:pPr>
        <w:rPr>
          <w:rFonts w:ascii="Arial" w:hAnsi="Arial" w:cs="Arial"/>
          <w:sz w:val="20"/>
          <w:szCs w:val="20"/>
        </w:rPr>
      </w:pPr>
    </w:p>
    <w:p w14:paraId="440061D6" w14:textId="40D9A3D3" w:rsidR="003A1199" w:rsidRDefault="003A1199" w:rsidP="00907997">
      <w:pPr>
        <w:spacing w:after="0" w:line="240" w:lineRule="auto"/>
        <w:rPr>
          <w:rFonts w:ascii="Arial" w:hAnsi="Arial" w:cs="Arial"/>
          <w:sz w:val="20"/>
          <w:szCs w:val="20"/>
        </w:rPr>
      </w:pPr>
      <w:r>
        <w:rPr>
          <w:rFonts w:ascii="Arial" w:hAnsi="Arial" w:cs="Arial"/>
          <w:sz w:val="20"/>
          <w:szCs w:val="20"/>
        </w:rPr>
        <w:t>________________________________</w:t>
      </w:r>
    </w:p>
    <w:p w14:paraId="660A56AD" w14:textId="24F6631C" w:rsidR="003A1199" w:rsidRPr="00F3032E" w:rsidRDefault="00F03EEE" w:rsidP="00907997">
      <w:pPr>
        <w:spacing w:after="0" w:line="240" w:lineRule="auto"/>
        <w:rPr>
          <w:rFonts w:ascii="Arial" w:hAnsi="Arial" w:cs="Arial"/>
          <w:sz w:val="20"/>
          <w:szCs w:val="20"/>
        </w:rPr>
      </w:pPr>
      <w:r>
        <w:rPr>
          <w:rFonts w:ascii="Arial" w:hAnsi="Arial" w:cs="Arial"/>
          <w:sz w:val="20"/>
          <w:szCs w:val="20"/>
        </w:rPr>
        <w:t>Chanda Wilson, Deputy City Clerk</w:t>
      </w:r>
    </w:p>
    <w:sectPr w:rsidR="003A1199" w:rsidRPr="00F303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0CEE" w14:textId="77777777" w:rsidR="008F4BEA" w:rsidRDefault="008F4BEA" w:rsidP="00C40BB2">
      <w:pPr>
        <w:spacing w:after="0" w:line="240" w:lineRule="auto"/>
      </w:pPr>
      <w:r>
        <w:separator/>
      </w:r>
    </w:p>
  </w:endnote>
  <w:endnote w:type="continuationSeparator" w:id="0">
    <w:p w14:paraId="122413A5" w14:textId="77777777" w:rsidR="008F4BEA" w:rsidRDefault="008F4BEA"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5815" w14:textId="77777777" w:rsidR="008F4BEA" w:rsidRDefault="008F4BEA" w:rsidP="00C40BB2">
      <w:pPr>
        <w:spacing w:after="0" w:line="240" w:lineRule="auto"/>
      </w:pPr>
      <w:r>
        <w:separator/>
      </w:r>
    </w:p>
  </w:footnote>
  <w:footnote w:type="continuationSeparator" w:id="0">
    <w:p w14:paraId="789DDF48" w14:textId="77777777" w:rsidR="008F4BEA" w:rsidRDefault="008F4BEA"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oFAMNRAi4tAAAA"/>
  </w:docVars>
  <w:rsids>
    <w:rsidRoot w:val="00B247E3"/>
    <w:rsid w:val="00001C38"/>
    <w:rsid w:val="0001191B"/>
    <w:rsid w:val="0002032B"/>
    <w:rsid w:val="00025F2A"/>
    <w:rsid w:val="00033439"/>
    <w:rsid w:val="00036316"/>
    <w:rsid w:val="00041580"/>
    <w:rsid w:val="00041C36"/>
    <w:rsid w:val="000472C8"/>
    <w:rsid w:val="00052341"/>
    <w:rsid w:val="0005637D"/>
    <w:rsid w:val="00061B52"/>
    <w:rsid w:val="00064DC7"/>
    <w:rsid w:val="0007018C"/>
    <w:rsid w:val="000719EC"/>
    <w:rsid w:val="00071F90"/>
    <w:rsid w:val="00075144"/>
    <w:rsid w:val="00075216"/>
    <w:rsid w:val="00077460"/>
    <w:rsid w:val="00083216"/>
    <w:rsid w:val="00084B4D"/>
    <w:rsid w:val="00086E07"/>
    <w:rsid w:val="00093FEC"/>
    <w:rsid w:val="00095195"/>
    <w:rsid w:val="0009603C"/>
    <w:rsid w:val="000A22FA"/>
    <w:rsid w:val="000A4BFE"/>
    <w:rsid w:val="000A4D46"/>
    <w:rsid w:val="000B0382"/>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1192"/>
    <w:rsid w:val="001660CC"/>
    <w:rsid w:val="00166BD9"/>
    <w:rsid w:val="00170A5C"/>
    <w:rsid w:val="00173DF4"/>
    <w:rsid w:val="00175A15"/>
    <w:rsid w:val="00180F2B"/>
    <w:rsid w:val="00182989"/>
    <w:rsid w:val="00190E3A"/>
    <w:rsid w:val="001B0ECF"/>
    <w:rsid w:val="001B20B4"/>
    <w:rsid w:val="001B39C9"/>
    <w:rsid w:val="001B79C4"/>
    <w:rsid w:val="001B7C29"/>
    <w:rsid w:val="001C2857"/>
    <w:rsid w:val="001C3DFA"/>
    <w:rsid w:val="001C468B"/>
    <w:rsid w:val="001D633E"/>
    <w:rsid w:val="001E1CE2"/>
    <w:rsid w:val="001F193E"/>
    <w:rsid w:val="001F42EC"/>
    <w:rsid w:val="00212D74"/>
    <w:rsid w:val="002168A6"/>
    <w:rsid w:val="00222312"/>
    <w:rsid w:val="002264D0"/>
    <w:rsid w:val="0023093F"/>
    <w:rsid w:val="002325F3"/>
    <w:rsid w:val="00242FA0"/>
    <w:rsid w:val="00246D6C"/>
    <w:rsid w:val="00262889"/>
    <w:rsid w:val="002634E6"/>
    <w:rsid w:val="00263979"/>
    <w:rsid w:val="00272646"/>
    <w:rsid w:val="00277770"/>
    <w:rsid w:val="002874FC"/>
    <w:rsid w:val="00296F6B"/>
    <w:rsid w:val="00297EF4"/>
    <w:rsid w:val="002B2185"/>
    <w:rsid w:val="002B7037"/>
    <w:rsid w:val="002B7954"/>
    <w:rsid w:val="002C7CDB"/>
    <w:rsid w:val="002D478A"/>
    <w:rsid w:val="002D547C"/>
    <w:rsid w:val="002D789D"/>
    <w:rsid w:val="002F49ED"/>
    <w:rsid w:val="00305CE5"/>
    <w:rsid w:val="00307E05"/>
    <w:rsid w:val="00320B91"/>
    <w:rsid w:val="00323C0A"/>
    <w:rsid w:val="003323C8"/>
    <w:rsid w:val="0033305A"/>
    <w:rsid w:val="00334BCE"/>
    <w:rsid w:val="00340C18"/>
    <w:rsid w:val="00360F50"/>
    <w:rsid w:val="00362B04"/>
    <w:rsid w:val="003663CB"/>
    <w:rsid w:val="00382BD3"/>
    <w:rsid w:val="00384255"/>
    <w:rsid w:val="003864B6"/>
    <w:rsid w:val="0038656A"/>
    <w:rsid w:val="00392EA9"/>
    <w:rsid w:val="00393C68"/>
    <w:rsid w:val="00397561"/>
    <w:rsid w:val="003A1199"/>
    <w:rsid w:val="003A2201"/>
    <w:rsid w:val="003A7F2A"/>
    <w:rsid w:val="003B0711"/>
    <w:rsid w:val="003B4F17"/>
    <w:rsid w:val="003B745E"/>
    <w:rsid w:val="003B7BCA"/>
    <w:rsid w:val="003D0435"/>
    <w:rsid w:val="003D10D5"/>
    <w:rsid w:val="003D2E68"/>
    <w:rsid w:val="003D3247"/>
    <w:rsid w:val="003D5524"/>
    <w:rsid w:val="003E0D87"/>
    <w:rsid w:val="003F1D3C"/>
    <w:rsid w:val="00400CF8"/>
    <w:rsid w:val="004065EE"/>
    <w:rsid w:val="00411A3D"/>
    <w:rsid w:val="00425735"/>
    <w:rsid w:val="0043718D"/>
    <w:rsid w:val="00450E39"/>
    <w:rsid w:val="004560AD"/>
    <w:rsid w:val="00463107"/>
    <w:rsid w:val="00466538"/>
    <w:rsid w:val="00473275"/>
    <w:rsid w:val="0047424B"/>
    <w:rsid w:val="00481ACE"/>
    <w:rsid w:val="0049022B"/>
    <w:rsid w:val="004904DA"/>
    <w:rsid w:val="004A090F"/>
    <w:rsid w:val="004A1BC0"/>
    <w:rsid w:val="004A28DB"/>
    <w:rsid w:val="004A4FED"/>
    <w:rsid w:val="004A64A9"/>
    <w:rsid w:val="004B2231"/>
    <w:rsid w:val="004B4100"/>
    <w:rsid w:val="004B4A0D"/>
    <w:rsid w:val="004B557E"/>
    <w:rsid w:val="004C5DDD"/>
    <w:rsid w:val="004C637A"/>
    <w:rsid w:val="004D0E9E"/>
    <w:rsid w:val="004D44E6"/>
    <w:rsid w:val="004D5E76"/>
    <w:rsid w:val="004E18AF"/>
    <w:rsid w:val="004E6FB4"/>
    <w:rsid w:val="0050543E"/>
    <w:rsid w:val="00511EE5"/>
    <w:rsid w:val="00512940"/>
    <w:rsid w:val="005201D9"/>
    <w:rsid w:val="0052564A"/>
    <w:rsid w:val="00531594"/>
    <w:rsid w:val="00542203"/>
    <w:rsid w:val="00552131"/>
    <w:rsid w:val="00557923"/>
    <w:rsid w:val="00562DB8"/>
    <w:rsid w:val="00566022"/>
    <w:rsid w:val="00567F64"/>
    <w:rsid w:val="0057480D"/>
    <w:rsid w:val="00575C71"/>
    <w:rsid w:val="00576049"/>
    <w:rsid w:val="00576E4F"/>
    <w:rsid w:val="00580A5E"/>
    <w:rsid w:val="00582F3F"/>
    <w:rsid w:val="00586308"/>
    <w:rsid w:val="0059548C"/>
    <w:rsid w:val="005A1B31"/>
    <w:rsid w:val="005B1235"/>
    <w:rsid w:val="005C13F5"/>
    <w:rsid w:val="005D60B0"/>
    <w:rsid w:val="005D6754"/>
    <w:rsid w:val="005E2631"/>
    <w:rsid w:val="005F2962"/>
    <w:rsid w:val="005F504D"/>
    <w:rsid w:val="005F73AF"/>
    <w:rsid w:val="00601F1B"/>
    <w:rsid w:val="00614780"/>
    <w:rsid w:val="006273A3"/>
    <w:rsid w:val="0062795B"/>
    <w:rsid w:val="00632983"/>
    <w:rsid w:val="00637D85"/>
    <w:rsid w:val="00656ED2"/>
    <w:rsid w:val="00667501"/>
    <w:rsid w:val="00667CA2"/>
    <w:rsid w:val="00683537"/>
    <w:rsid w:val="00690C06"/>
    <w:rsid w:val="006B5EB4"/>
    <w:rsid w:val="006D375B"/>
    <w:rsid w:val="006E5784"/>
    <w:rsid w:val="006F0A8F"/>
    <w:rsid w:val="0070005C"/>
    <w:rsid w:val="00703D14"/>
    <w:rsid w:val="00705BCF"/>
    <w:rsid w:val="00705BF7"/>
    <w:rsid w:val="00712258"/>
    <w:rsid w:val="00715A54"/>
    <w:rsid w:val="00750356"/>
    <w:rsid w:val="007528C9"/>
    <w:rsid w:val="00760390"/>
    <w:rsid w:val="00760D39"/>
    <w:rsid w:val="00766D1B"/>
    <w:rsid w:val="00776F28"/>
    <w:rsid w:val="00777815"/>
    <w:rsid w:val="0078180F"/>
    <w:rsid w:val="007909B4"/>
    <w:rsid w:val="00794DAC"/>
    <w:rsid w:val="007B20EA"/>
    <w:rsid w:val="007B2BD0"/>
    <w:rsid w:val="007C0887"/>
    <w:rsid w:val="007C6273"/>
    <w:rsid w:val="007C6CF1"/>
    <w:rsid w:val="007D1716"/>
    <w:rsid w:val="007D4D6C"/>
    <w:rsid w:val="007D7DBF"/>
    <w:rsid w:val="007E3BD4"/>
    <w:rsid w:val="007F2E19"/>
    <w:rsid w:val="007F34F4"/>
    <w:rsid w:val="007F4772"/>
    <w:rsid w:val="007F5E7E"/>
    <w:rsid w:val="007F79E6"/>
    <w:rsid w:val="00805908"/>
    <w:rsid w:val="00805BCC"/>
    <w:rsid w:val="00805EB8"/>
    <w:rsid w:val="00810F72"/>
    <w:rsid w:val="00810FDF"/>
    <w:rsid w:val="008140A5"/>
    <w:rsid w:val="00817280"/>
    <w:rsid w:val="00820DD1"/>
    <w:rsid w:val="00821D8C"/>
    <w:rsid w:val="0082478E"/>
    <w:rsid w:val="0082642E"/>
    <w:rsid w:val="00827E67"/>
    <w:rsid w:val="0083016A"/>
    <w:rsid w:val="00836E1C"/>
    <w:rsid w:val="0083768C"/>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2756"/>
    <w:rsid w:val="008B6B0D"/>
    <w:rsid w:val="008C2108"/>
    <w:rsid w:val="008C6D2D"/>
    <w:rsid w:val="008D0F3D"/>
    <w:rsid w:val="008D1BBD"/>
    <w:rsid w:val="008D1DE6"/>
    <w:rsid w:val="008D6353"/>
    <w:rsid w:val="008D64DF"/>
    <w:rsid w:val="008E129C"/>
    <w:rsid w:val="008E4CBB"/>
    <w:rsid w:val="008F3ACF"/>
    <w:rsid w:val="008F4BEA"/>
    <w:rsid w:val="008F75DE"/>
    <w:rsid w:val="00904D99"/>
    <w:rsid w:val="00904FB4"/>
    <w:rsid w:val="00907997"/>
    <w:rsid w:val="00911007"/>
    <w:rsid w:val="00913D79"/>
    <w:rsid w:val="00927D14"/>
    <w:rsid w:val="00936217"/>
    <w:rsid w:val="00936645"/>
    <w:rsid w:val="00944F25"/>
    <w:rsid w:val="00946B37"/>
    <w:rsid w:val="00954E48"/>
    <w:rsid w:val="00964206"/>
    <w:rsid w:val="00970B7A"/>
    <w:rsid w:val="009724A5"/>
    <w:rsid w:val="0098049E"/>
    <w:rsid w:val="00991781"/>
    <w:rsid w:val="009969B8"/>
    <w:rsid w:val="00996A28"/>
    <w:rsid w:val="009A641A"/>
    <w:rsid w:val="009B3870"/>
    <w:rsid w:val="009B68FA"/>
    <w:rsid w:val="009B7022"/>
    <w:rsid w:val="009B7AC5"/>
    <w:rsid w:val="009C682E"/>
    <w:rsid w:val="009C6FDF"/>
    <w:rsid w:val="009D141B"/>
    <w:rsid w:val="009D47F0"/>
    <w:rsid w:val="009D5B5C"/>
    <w:rsid w:val="009E68BF"/>
    <w:rsid w:val="009E7A63"/>
    <w:rsid w:val="009F192E"/>
    <w:rsid w:val="00A02BA9"/>
    <w:rsid w:val="00A0431E"/>
    <w:rsid w:val="00A06058"/>
    <w:rsid w:val="00A107C5"/>
    <w:rsid w:val="00A11316"/>
    <w:rsid w:val="00A15758"/>
    <w:rsid w:val="00A2365B"/>
    <w:rsid w:val="00A30DC5"/>
    <w:rsid w:val="00A33990"/>
    <w:rsid w:val="00A42EF8"/>
    <w:rsid w:val="00A42EFB"/>
    <w:rsid w:val="00A60F2C"/>
    <w:rsid w:val="00A65EF8"/>
    <w:rsid w:val="00A66AAE"/>
    <w:rsid w:val="00A71B46"/>
    <w:rsid w:val="00A74856"/>
    <w:rsid w:val="00A82574"/>
    <w:rsid w:val="00A833B7"/>
    <w:rsid w:val="00A83741"/>
    <w:rsid w:val="00A94DF8"/>
    <w:rsid w:val="00AA3610"/>
    <w:rsid w:val="00AB09A2"/>
    <w:rsid w:val="00AB462A"/>
    <w:rsid w:val="00AB6DF8"/>
    <w:rsid w:val="00AB7F01"/>
    <w:rsid w:val="00AC1C39"/>
    <w:rsid w:val="00AC297D"/>
    <w:rsid w:val="00AD522A"/>
    <w:rsid w:val="00AD59E2"/>
    <w:rsid w:val="00AD7488"/>
    <w:rsid w:val="00AE29F1"/>
    <w:rsid w:val="00AE3A6D"/>
    <w:rsid w:val="00AE6AA8"/>
    <w:rsid w:val="00AF07D3"/>
    <w:rsid w:val="00AF08F6"/>
    <w:rsid w:val="00AF78C5"/>
    <w:rsid w:val="00B013DB"/>
    <w:rsid w:val="00B01CF9"/>
    <w:rsid w:val="00B14317"/>
    <w:rsid w:val="00B247E3"/>
    <w:rsid w:val="00B24E3A"/>
    <w:rsid w:val="00B25208"/>
    <w:rsid w:val="00B2531B"/>
    <w:rsid w:val="00B33542"/>
    <w:rsid w:val="00B65B1E"/>
    <w:rsid w:val="00B70BB7"/>
    <w:rsid w:val="00B77237"/>
    <w:rsid w:val="00BA1A1C"/>
    <w:rsid w:val="00BB07F8"/>
    <w:rsid w:val="00BE5CB8"/>
    <w:rsid w:val="00BE756E"/>
    <w:rsid w:val="00BF1CEE"/>
    <w:rsid w:val="00BF1DAE"/>
    <w:rsid w:val="00C0082B"/>
    <w:rsid w:val="00C10ACE"/>
    <w:rsid w:val="00C17DCD"/>
    <w:rsid w:val="00C20834"/>
    <w:rsid w:val="00C22034"/>
    <w:rsid w:val="00C22EEC"/>
    <w:rsid w:val="00C30F36"/>
    <w:rsid w:val="00C40A59"/>
    <w:rsid w:val="00C40BB2"/>
    <w:rsid w:val="00C50B60"/>
    <w:rsid w:val="00C51FA4"/>
    <w:rsid w:val="00C67D52"/>
    <w:rsid w:val="00C823C3"/>
    <w:rsid w:val="00C9585E"/>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B04AF"/>
    <w:rsid w:val="00DB0822"/>
    <w:rsid w:val="00DB7CBE"/>
    <w:rsid w:val="00DC05EA"/>
    <w:rsid w:val="00DC5D6E"/>
    <w:rsid w:val="00DD01E9"/>
    <w:rsid w:val="00DF210A"/>
    <w:rsid w:val="00E05C6C"/>
    <w:rsid w:val="00E11987"/>
    <w:rsid w:val="00E13901"/>
    <w:rsid w:val="00E1742C"/>
    <w:rsid w:val="00E208DE"/>
    <w:rsid w:val="00E21197"/>
    <w:rsid w:val="00E219EB"/>
    <w:rsid w:val="00E365EE"/>
    <w:rsid w:val="00E41525"/>
    <w:rsid w:val="00E4328F"/>
    <w:rsid w:val="00E45A86"/>
    <w:rsid w:val="00E460EA"/>
    <w:rsid w:val="00E52F90"/>
    <w:rsid w:val="00E809CA"/>
    <w:rsid w:val="00E8131E"/>
    <w:rsid w:val="00E91C93"/>
    <w:rsid w:val="00E94665"/>
    <w:rsid w:val="00E96786"/>
    <w:rsid w:val="00EA1EF7"/>
    <w:rsid w:val="00EB4A77"/>
    <w:rsid w:val="00EB5F79"/>
    <w:rsid w:val="00EB6BA9"/>
    <w:rsid w:val="00EC05C8"/>
    <w:rsid w:val="00EC3910"/>
    <w:rsid w:val="00ED3AAA"/>
    <w:rsid w:val="00EE0560"/>
    <w:rsid w:val="00EE28A4"/>
    <w:rsid w:val="00EE565E"/>
    <w:rsid w:val="00EE586B"/>
    <w:rsid w:val="00EE796B"/>
    <w:rsid w:val="00EF1500"/>
    <w:rsid w:val="00EF4624"/>
    <w:rsid w:val="00EF5575"/>
    <w:rsid w:val="00F0122C"/>
    <w:rsid w:val="00F03EEE"/>
    <w:rsid w:val="00F0616B"/>
    <w:rsid w:val="00F07F06"/>
    <w:rsid w:val="00F15D2A"/>
    <w:rsid w:val="00F15DF6"/>
    <w:rsid w:val="00F2190D"/>
    <w:rsid w:val="00F3032E"/>
    <w:rsid w:val="00F31577"/>
    <w:rsid w:val="00F52546"/>
    <w:rsid w:val="00F53D0D"/>
    <w:rsid w:val="00F54605"/>
    <w:rsid w:val="00F55CC9"/>
    <w:rsid w:val="00F61ED7"/>
    <w:rsid w:val="00F811D9"/>
    <w:rsid w:val="00F85A7A"/>
    <w:rsid w:val="00F95441"/>
    <w:rsid w:val="00F96861"/>
    <w:rsid w:val="00FA5C8F"/>
    <w:rsid w:val="00FB3707"/>
    <w:rsid w:val="00FB55A2"/>
    <w:rsid w:val="00FC68D2"/>
    <w:rsid w:val="00FC6FDB"/>
    <w:rsid w:val="00FC7FB8"/>
    <w:rsid w:val="00FD201B"/>
    <w:rsid w:val="00FD6F74"/>
    <w:rsid w:val="00FE15F0"/>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9813-E2C3-447B-82BA-C5B95D8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Accounts Payable</cp:lastModifiedBy>
  <cp:revision>3</cp:revision>
  <cp:lastPrinted>2023-01-24T21:19:00Z</cp:lastPrinted>
  <dcterms:created xsi:type="dcterms:W3CDTF">2023-03-01T21:41:00Z</dcterms:created>
  <dcterms:modified xsi:type="dcterms:W3CDTF">2023-03-08T21:31:00Z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a15fbc39f7a0e2aaf38a6d94f86ddb48a47a1d5c1ba1418be96d16f31dc403de</vt:lpwstr>
  </property>
</Properties>
</file>