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C01A9" w14:textId="77777777" w:rsidR="008F46E6" w:rsidRDefault="008F46E6" w:rsidP="008F46E6">
      <w:pPr>
        <w:spacing w:after="0"/>
        <w:rPr>
          <w:rFonts w:ascii="Times New Roman" w:hAnsi="Times New Roman" w:cs="Times New Roman"/>
        </w:rPr>
      </w:pPr>
      <w:bookmarkStart w:id="0" w:name="_GoBack"/>
      <w:bookmarkEnd w:id="0"/>
    </w:p>
    <w:p w14:paraId="5DD8728E" w14:textId="77777777" w:rsidR="008F46E6" w:rsidRPr="008F46E6" w:rsidRDefault="008F46E6" w:rsidP="008F46E6">
      <w:pPr>
        <w:spacing w:after="0"/>
        <w:jc w:val="center"/>
        <w:rPr>
          <w:rFonts w:ascii="Times New Roman" w:hAnsi="Times New Roman" w:cs="Times New Roman"/>
          <w:b/>
        </w:rPr>
      </w:pPr>
      <w:r w:rsidRPr="008F46E6">
        <w:rPr>
          <w:rFonts w:ascii="Times New Roman" w:hAnsi="Times New Roman" w:cs="Times New Roman"/>
          <w:b/>
        </w:rPr>
        <w:t>REGULAR MEETING</w:t>
      </w:r>
    </w:p>
    <w:p w14:paraId="53AF9A56" w14:textId="77777777" w:rsidR="008F46E6" w:rsidRPr="008F46E6" w:rsidRDefault="008F46E6" w:rsidP="008F46E6">
      <w:pPr>
        <w:spacing w:after="0"/>
        <w:jc w:val="center"/>
        <w:rPr>
          <w:rFonts w:ascii="Times New Roman" w:hAnsi="Times New Roman" w:cs="Times New Roman"/>
          <w:b/>
        </w:rPr>
      </w:pPr>
      <w:r w:rsidRPr="008F46E6">
        <w:rPr>
          <w:rFonts w:ascii="Times New Roman" w:hAnsi="Times New Roman" w:cs="Times New Roman"/>
          <w:b/>
        </w:rPr>
        <w:t>September 20, 2016</w:t>
      </w:r>
    </w:p>
    <w:p w14:paraId="12C0AC89" w14:textId="77777777" w:rsidR="008F46E6" w:rsidRDefault="008F46E6" w:rsidP="008F46E6">
      <w:pPr>
        <w:spacing w:after="0"/>
        <w:rPr>
          <w:rFonts w:ascii="Times New Roman" w:hAnsi="Times New Roman" w:cs="Times New Roman"/>
        </w:rPr>
      </w:pPr>
    </w:p>
    <w:p w14:paraId="04A7CEB4" w14:textId="77777777" w:rsidR="008F46E6" w:rsidRDefault="008F46E6" w:rsidP="008F46E6">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Kitty Walter, Commissioner Mark Hager, City Manager Ed Patton, City Attorney Brad Jantz, and City Clerk Debra Wendt.  Commissioner Dave Jones was absent.</w:t>
      </w:r>
    </w:p>
    <w:p w14:paraId="34B17515" w14:textId="77777777" w:rsidR="008F46E6" w:rsidRDefault="008F46E6" w:rsidP="008F46E6">
      <w:pPr>
        <w:spacing w:after="0"/>
        <w:jc w:val="both"/>
        <w:rPr>
          <w:rFonts w:ascii="Times New Roman" w:hAnsi="Times New Roman" w:cs="Times New Roman"/>
        </w:rPr>
      </w:pPr>
    </w:p>
    <w:p w14:paraId="16E5681E" w14:textId="77777777" w:rsidR="008F46E6" w:rsidRDefault="008F46E6" w:rsidP="008F46E6">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Mayor Souza, to approve the minutes of th</w:t>
      </w:r>
      <w:r w:rsidR="00D36161">
        <w:rPr>
          <w:rFonts w:ascii="Times New Roman" w:hAnsi="Times New Roman" w:cs="Times New Roman"/>
        </w:rPr>
        <w:t xml:space="preserve">e meeting of September 6, 2016. </w:t>
      </w:r>
      <w:r>
        <w:rPr>
          <w:rFonts w:ascii="Times New Roman" w:hAnsi="Times New Roman" w:cs="Times New Roman"/>
        </w:rPr>
        <w:t xml:space="preserve">  Motion carried, all voting, “Aye.”  Appropriation Ordinances #C0831</w:t>
      </w:r>
      <w:r w:rsidR="00D36161">
        <w:rPr>
          <w:rFonts w:ascii="Times New Roman" w:hAnsi="Times New Roman" w:cs="Times New Roman"/>
        </w:rPr>
        <w:t>-16 and #P0910-16 were discussed</w:t>
      </w:r>
      <w:r>
        <w:rPr>
          <w:rFonts w:ascii="Times New Roman" w:hAnsi="Times New Roman" w:cs="Times New Roman"/>
        </w:rPr>
        <w:t xml:space="preserve"> and reviewed.</w:t>
      </w:r>
    </w:p>
    <w:p w14:paraId="79D8174B" w14:textId="77777777" w:rsidR="008F46E6" w:rsidRDefault="008F46E6" w:rsidP="008F46E6">
      <w:pPr>
        <w:spacing w:after="0"/>
        <w:jc w:val="both"/>
        <w:rPr>
          <w:rFonts w:ascii="Times New Roman" w:hAnsi="Times New Roman" w:cs="Times New Roman"/>
        </w:rPr>
      </w:pPr>
    </w:p>
    <w:p w14:paraId="720294A0" w14:textId="77777777" w:rsidR="008F46E6" w:rsidRDefault="00C13BDB" w:rsidP="008F46E6">
      <w:pPr>
        <w:spacing w:after="0"/>
        <w:jc w:val="both"/>
        <w:rPr>
          <w:rFonts w:ascii="Times New Roman" w:hAnsi="Times New Roman" w:cs="Times New Roman"/>
        </w:rPr>
      </w:pPr>
      <w:r>
        <w:rPr>
          <w:rFonts w:ascii="Times New Roman" w:hAnsi="Times New Roman" w:cs="Times New Roman"/>
        </w:rPr>
        <w:t>No one spoke at the public forum.  There was one additional agenda item—Ed added a bid from CAS Constructors LLC for piping at the sewer plant as #6A.  A motion was made by Commissioner Stanford, seconded by Commissioner Walter, to approve the agenda, with the addition of #6A</w:t>
      </w:r>
      <w:r w:rsidR="00795E3B">
        <w:rPr>
          <w:rFonts w:ascii="Times New Roman" w:hAnsi="Times New Roman" w:cs="Times New Roman"/>
        </w:rPr>
        <w:t>.</w:t>
      </w:r>
    </w:p>
    <w:p w14:paraId="680CAC0B" w14:textId="77777777" w:rsidR="00795E3B" w:rsidRDefault="00795E3B" w:rsidP="008F46E6">
      <w:pPr>
        <w:spacing w:after="0"/>
        <w:jc w:val="both"/>
        <w:rPr>
          <w:rFonts w:ascii="Times New Roman" w:hAnsi="Times New Roman" w:cs="Times New Roman"/>
        </w:rPr>
      </w:pPr>
    </w:p>
    <w:p w14:paraId="49310DD1" w14:textId="77777777" w:rsidR="00795E3B" w:rsidRDefault="00795E3B" w:rsidP="008F46E6">
      <w:pPr>
        <w:spacing w:after="0"/>
        <w:jc w:val="both"/>
        <w:rPr>
          <w:rFonts w:ascii="Times New Roman" w:hAnsi="Times New Roman" w:cs="Times New Roman"/>
        </w:rPr>
      </w:pPr>
      <w:r>
        <w:rPr>
          <w:rFonts w:ascii="Times New Roman" w:hAnsi="Times New Roman" w:cs="Times New Roman"/>
        </w:rPr>
        <w:t>Ed presented a bid from CAS Constructors LLC for piping at the sewer plant for $18,500.00.  He solicited bids from several other companies, but this is the only one we received.  Ed noted that instead of doing all 18 pipe drops, we will be doing 10.  The remaining pipes will be painted.  Ed also said that the next step at the plant would be</w:t>
      </w:r>
      <w:r w:rsidR="00D36161">
        <w:rPr>
          <w:rFonts w:ascii="Times New Roman" w:hAnsi="Times New Roman" w:cs="Times New Roman"/>
        </w:rPr>
        <w:t xml:space="preserve"> the</w:t>
      </w:r>
      <w:r>
        <w:rPr>
          <w:rFonts w:ascii="Times New Roman" w:hAnsi="Times New Roman" w:cs="Times New Roman"/>
        </w:rPr>
        <w:t xml:space="preserve"> purchase of a grinder, which would put us close</w:t>
      </w:r>
      <w:r w:rsidR="00D36161">
        <w:rPr>
          <w:rFonts w:ascii="Times New Roman" w:hAnsi="Times New Roman" w:cs="Times New Roman"/>
        </w:rPr>
        <w:t>r to compliance.  The money would</w:t>
      </w:r>
      <w:r>
        <w:rPr>
          <w:rFonts w:ascii="Times New Roman" w:hAnsi="Times New Roman" w:cs="Times New Roman"/>
        </w:rPr>
        <w:t xml:space="preserve"> be taken from either the sewer fund or equipment reserve fund.  A motion was made by Commissioner Stanford, seconded by Commissioner Hager, to approve the bid from CAS Constructors LLC</w:t>
      </w:r>
      <w:r w:rsidR="003E3427">
        <w:rPr>
          <w:rFonts w:ascii="Times New Roman" w:hAnsi="Times New Roman" w:cs="Times New Roman"/>
        </w:rPr>
        <w:t xml:space="preserve"> for $18,500.00 for sewer plant improvements.  Motion carried, all voting, “Aye.”</w:t>
      </w:r>
    </w:p>
    <w:p w14:paraId="79EBF35F" w14:textId="77777777" w:rsidR="003E3427" w:rsidRDefault="003E3427" w:rsidP="008F46E6">
      <w:pPr>
        <w:spacing w:after="0"/>
        <w:jc w:val="both"/>
        <w:rPr>
          <w:rFonts w:ascii="Times New Roman" w:hAnsi="Times New Roman" w:cs="Times New Roman"/>
        </w:rPr>
      </w:pPr>
    </w:p>
    <w:p w14:paraId="6BE48BA7" w14:textId="77777777" w:rsidR="003E3427" w:rsidRDefault="003E3427" w:rsidP="008F46E6">
      <w:pPr>
        <w:spacing w:after="0"/>
        <w:jc w:val="both"/>
        <w:rPr>
          <w:rFonts w:ascii="Times New Roman" w:hAnsi="Times New Roman" w:cs="Times New Roman"/>
        </w:rPr>
      </w:pPr>
      <w:r>
        <w:rPr>
          <w:rFonts w:ascii="Times New Roman" w:hAnsi="Times New Roman" w:cs="Times New Roman"/>
        </w:rPr>
        <w:t>Brad presented a preliminary charter ordinance relating to the new state election laws.  He said it will need to be “tweaked” to suit our preferences.  After discussion, it was decided to still have elections every year (in November), and to change the</w:t>
      </w:r>
      <w:r w:rsidR="003812A7">
        <w:rPr>
          <w:rFonts w:ascii="Times New Roman" w:hAnsi="Times New Roman" w:cs="Times New Roman"/>
        </w:rPr>
        <w:t xml:space="preserve"> nomination</w:t>
      </w:r>
      <w:r>
        <w:rPr>
          <w:rFonts w:ascii="Times New Roman" w:hAnsi="Times New Roman" w:cs="Times New Roman"/>
        </w:rPr>
        <w:t xml:space="preserve"> petition requirements</w:t>
      </w:r>
      <w:r w:rsidR="003812A7">
        <w:rPr>
          <w:rFonts w:ascii="Times New Roman" w:hAnsi="Times New Roman" w:cs="Times New Roman"/>
        </w:rPr>
        <w:t xml:space="preserve"> to 5% of the qualified electors instead of 10%.</w:t>
      </w:r>
      <w:r>
        <w:rPr>
          <w:rFonts w:ascii="Times New Roman" w:hAnsi="Times New Roman" w:cs="Times New Roman"/>
        </w:rPr>
        <w:t xml:space="preserve">   Michelle asked if the candidates could file at the City Office, instead of going to the Dickinson County Courthouse.  Brad will make</w:t>
      </w:r>
      <w:r w:rsidR="00D36161">
        <w:rPr>
          <w:rFonts w:ascii="Times New Roman" w:hAnsi="Times New Roman" w:cs="Times New Roman"/>
        </w:rPr>
        <w:t xml:space="preserve"> the</w:t>
      </w:r>
      <w:r>
        <w:rPr>
          <w:rFonts w:ascii="Times New Roman" w:hAnsi="Times New Roman" w:cs="Times New Roman"/>
        </w:rPr>
        <w:t xml:space="preserve"> changes to the proposed charter ordinance and bring it for consideration at the next meeting.  </w:t>
      </w:r>
    </w:p>
    <w:p w14:paraId="39CE8785" w14:textId="77777777" w:rsidR="003E3427" w:rsidRDefault="003E3427" w:rsidP="008F46E6">
      <w:pPr>
        <w:spacing w:after="0"/>
        <w:jc w:val="both"/>
        <w:rPr>
          <w:rFonts w:ascii="Times New Roman" w:hAnsi="Times New Roman" w:cs="Times New Roman"/>
        </w:rPr>
      </w:pPr>
    </w:p>
    <w:p w14:paraId="4331CAEA" w14:textId="77777777" w:rsidR="003E3427" w:rsidRDefault="003E3427" w:rsidP="008F46E6">
      <w:pPr>
        <w:spacing w:after="0"/>
        <w:jc w:val="both"/>
        <w:rPr>
          <w:rFonts w:ascii="Times New Roman" w:hAnsi="Times New Roman" w:cs="Times New Roman"/>
        </w:rPr>
      </w:pPr>
      <w:r>
        <w:rPr>
          <w:rFonts w:ascii="Times New Roman" w:hAnsi="Times New Roman" w:cs="Times New Roman"/>
        </w:rPr>
        <w:t>Ed gave an update on the telephone proposal from Gene Wilson of COP Consulting, and said he has been working with Chad McCullough of Kaw Valley Engineering about partnering with USDA on some potential street projects.  How many we do will depend on our debt percentage.  Ed also commented on a grinder for the sewer plant, the camp host and lake-related issues, and the compliance assessment on the Mall</w:t>
      </w:r>
      <w:r w:rsidR="00887BD7">
        <w:rPr>
          <w:rFonts w:ascii="Times New Roman" w:hAnsi="Times New Roman" w:cs="Times New Roman"/>
        </w:rPr>
        <w:t>.</w:t>
      </w:r>
    </w:p>
    <w:p w14:paraId="6842456D" w14:textId="77777777" w:rsidR="00887BD7" w:rsidRDefault="00887BD7" w:rsidP="008F46E6">
      <w:pPr>
        <w:spacing w:after="0"/>
        <w:jc w:val="both"/>
        <w:rPr>
          <w:rFonts w:ascii="Times New Roman" w:hAnsi="Times New Roman" w:cs="Times New Roman"/>
        </w:rPr>
      </w:pPr>
    </w:p>
    <w:p w14:paraId="516E5F4E" w14:textId="77777777" w:rsidR="00FD1C6A" w:rsidRDefault="00FD1C6A" w:rsidP="008F46E6">
      <w:pPr>
        <w:spacing w:after="0"/>
        <w:jc w:val="both"/>
        <w:rPr>
          <w:rFonts w:ascii="Times New Roman" w:hAnsi="Times New Roman" w:cs="Times New Roman"/>
        </w:rPr>
      </w:pPr>
      <w:r>
        <w:rPr>
          <w:rFonts w:ascii="Times New Roman" w:hAnsi="Times New Roman" w:cs="Times New Roman"/>
        </w:rPr>
        <w:t>The Commissioners encouraged Ed to take some time off.  Mark thanked the City workers for keeping up with the mowing, Kitty suggested implementing a neighborhood watch, and Michelle said a citizen complained to her about the court charges for a dog at large.  Ed will check into this.  Also, briefly discussed were an animal control officer, a K-9 unit, and a dog and cat pound.  Ed will do some research on these.</w:t>
      </w:r>
    </w:p>
    <w:p w14:paraId="124B2515" w14:textId="77777777" w:rsidR="00FD1C6A" w:rsidRDefault="00FD1C6A" w:rsidP="008F46E6">
      <w:pPr>
        <w:spacing w:after="0"/>
        <w:jc w:val="both"/>
        <w:rPr>
          <w:rFonts w:ascii="Times New Roman" w:hAnsi="Times New Roman" w:cs="Times New Roman"/>
        </w:rPr>
      </w:pPr>
    </w:p>
    <w:p w14:paraId="67DA3FC3" w14:textId="77777777" w:rsidR="00FD1C6A" w:rsidRDefault="00FD1C6A" w:rsidP="008F46E6">
      <w:pPr>
        <w:spacing w:after="0"/>
        <w:jc w:val="both"/>
        <w:rPr>
          <w:rFonts w:ascii="Times New Roman" w:hAnsi="Times New Roman" w:cs="Times New Roman"/>
        </w:rPr>
      </w:pPr>
      <w:r>
        <w:rPr>
          <w:rFonts w:ascii="Times New Roman" w:hAnsi="Times New Roman" w:cs="Times New Roman"/>
        </w:rPr>
        <w:t xml:space="preserve">A motion was made by Commissioner Hager, seconded by Commissioner </w:t>
      </w:r>
      <w:r w:rsidR="00A97E4C">
        <w:rPr>
          <w:rFonts w:ascii="Times New Roman" w:hAnsi="Times New Roman" w:cs="Times New Roman"/>
        </w:rPr>
        <w:t>Walter, to adjourn the meeting.  Motion carried, all voting, “Aye.”</w:t>
      </w:r>
    </w:p>
    <w:p w14:paraId="3ACD1154" w14:textId="77777777" w:rsidR="00A97E4C" w:rsidRDefault="00A97E4C" w:rsidP="008F46E6">
      <w:pPr>
        <w:spacing w:after="0"/>
        <w:jc w:val="both"/>
        <w:rPr>
          <w:rFonts w:ascii="Times New Roman" w:hAnsi="Times New Roman" w:cs="Times New Roman"/>
        </w:rPr>
      </w:pPr>
    </w:p>
    <w:p w14:paraId="681E9629" w14:textId="77777777" w:rsidR="00A97E4C" w:rsidRDefault="00A97E4C" w:rsidP="008F46E6">
      <w:pPr>
        <w:spacing w:after="0"/>
        <w:jc w:val="both"/>
        <w:rPr>
          <w:rFonts w:ascii="Times New Roman" w:hAnsi="Times New Roman" w:cs="Times New Roman"/>
        </w:rPr>
      </w:pPr>
      <w:r>
        <w:rPr>
          <w:rFonts w:ascii="Times New Roman" w:hAnsi="Times New Roman" w:cs="Times New Roman"/>
        </w:rPr>
        <w:t>Also present at the meeting were Jerry Barta, Gloria Boomer, Ken Walters, Virginia Neuberger, Tandi Reiff, Cynthia Naylor, and J.R. Sparke.</w:t>
      </w:r>
    </w:p>
    <w:p w14:paraId="78738A25" w14:textId="77777777" w:rsidR="00A97E4C" w:rsidRDefault="00A97E4C" w:rsidP="008F46E6">
      <w:pPr>
        <w:spacing w:after="0"/>
        <w:jc w:val="both"/>
        <w:rPr>
          <w:rFonts w:ascii="Times New Roman" w:hAnsi="Times New Roman" w:cs="Times New Roman"/>
        </w:rPr>
      </w:pPr>
    </w:p>
    <w:p w14:paraId="038792D3" w14:textId="77777777" w:rsidR="00496B17" w:rsidRDefault="006173D2" w:rsidP="008F46E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031852FE" w14:textId="77777777" w:rsidR="00A97E4C" w:rsidRDefault="00A97E4C" w:rsidP="008F46E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57347F70" w14:textId="77777777" w:rsidR="00887BD7" w:rsidRDefault="00887BD7" w:rsidP="008F46E6">
      <w:pPr>
        <w:spacing w:after="0"/>
        <w:jc w:val="both"/>
        <w:rPr>
          <w:rFonts w:ascii="Times New Roman" w:hAnsi="Times New Roman" w:cs="Times New Roman"/>
        </w:rPr>
      </w:pPr>
    </w:p>
    <w:p w14:paraId="1409C921" w14:textId="77777777" w:rsidR="008F46E6" w:rsidRDefault="008F46E6" w:rsidP="008F46E6">
      <w:pPr>
        <w:spacing w:after="0"/>
        <w:jc w:val="both"/>
        <w:rPr>
          <w:rFonts w:ascii="Times New Roman" w:hAnsi="Times New Roman" w:cs="Times New Roman"/>
        </w:rPr>
      </w:pPr>
    </w:p>
    <w:p w14:paraId="5675AE82" w14:textId="77777777" w:rsidR="008F46E6" w:rsidRDefault="008F46E6" w:rsidP="008F46E6">
      <w:pPr>
        <w:spacing w:after="0"/>
        <w:jc w:val="both"/>
        <w:rPr>
          <w:rFonts w:ascii="Times New Roman" w:hAnsi="Times New Roman" w:cs="Times New Roman"/>
        </w:rPr>
      </w:pPr>
    </w:p>
    <w:p w14:paraId="7BB4A1EA" w14:textId="77777777" w:rsidR="008F46E6" w:rsidRDefault="008F46E6" w:rsidP="008F46E6">
      <w:pPr>
        <w:spacing w:after="0"/>
        <w:rPr>
          <w:rFonts w:ascii="Times New Roman" w:hAnsi="Times New Roman" w:cs="Times New Roman"/>
        </w:rPr>
      </w:pPr>
    </w:p>
    <w:p w14:paraId="5BB49567" w14:textId="77777777" w:rsidR="008F46E6" w:rsidRPr="008F46E6" w:rsidRDefault="008F46E6" w:rsidP="008F46E6">
      <w:pPr>
        <w:spacing w:after="0"/>
        <w:rPr>
          <w:rFonts w:ascii="Times New Roman" w:hAnsi="Times New Roman" w:cs="Times New Roman"/>
        </w:rPr>
      </w:pPr>
    </w:p>
    <w:sectPr w:rsidR="008F46E6" w:rsidRPr="008F46E6" w:rsidSect="0023097F">
      <w:pgSz w:w="12240" w:h="15840"/>
      <w:pgMar w:top="576" w:right="1440" w:bottom="432"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E6"/>
    <w:rsid w:val="00002411"/>
    <w:rsid w:val="00005656"/>
    <w:rsid w:val="0000583F"/>
    <w:rsid w:val="00021EFA"/>
    <w:rsid w:val="0003028E"/>
    <w:rsid w:val="0005403F"/>
    <w:rsid w:val="00074C5F"/>
    <w:rsid w:val="00076824"/>
    <w:rsid w:val="00077748"/>
    <w:rsid w:val="000851EB"/>
    <w:rsid w:val="000A5CE1"/>
    <w:rsid w:val="000B7CAB"/>
    <w:rsid w:val="000C5D62"/>
    <w:rsid w:val="000D48EB"/>
    <w:rsid w:val="000D61CF"/>
    <w:rsid w:val="000E5262"/>
    <w:rsid w:val="000E669C"/>
    <w:rsid w:val="000E7394"/>
    <w:rsid w:val="000E76ED"/>
    <w:rsid w:val="000F1C7F"/>
    <w:rsid w:val="000F40F9"/>
    <w:rsid w:val="000F7E46"/>
    <w:rsid w:val="00115642"/>
    <w:rsid w:val="00120139"/>
    <w:rsid w:val="00123DEE"/>
    <w:rsid w:val="00132798"/>
    <w:rsid w:val="001471FC"/>
    <w:rsid w:val="00151532"/>
    <w:rsid w:val="00181496"/>
    <w:rsid w:val="001826BA"/>
    <w:rsid w:val="001971EB"/>
    <w:rsid w:val="001A2DB9"/>
    <w:rsid w:val="001B7E42"/>
    <w:rsid w:val="001C21D2"/>
    <w:rsid w:val="001C6647"/>
    <w:rsid w:val="001E1C08"/>
    <w:rsid w:val="001E273D"/>
    <w:rsid w:val="00200F2B"/>
    <w:rsid w:val="00210AF9"/>
    <w:rsid w:val="0022095C"/>
    <w:rsid w:val="00224EAE"/>
    <w:rsid w:val="00225285"/>
    <w:rsid w:val="0023097F"/>
    <w:rsid w:val="00241D16"/>
    <w:rsid w:val="00255756"/>
    <w:rsid w:val="00256247"/>
    <w:rsid w:val="0027269E"/>
    <w:rsid w:val="00277F5A"/>
    <w:rsid w:val="002831AA"/>
    <w:rsid w:val="00292D05"/>
    <w:rsid w:val="002A6AD8"/>
    <w:rsid w:val="002C4B76"/>
    <w:rsid w:val="002D6340"/>
    <w:rsid w:val="002E2EA3"/>
    <w:rsid w:val="002E4BEA"/>
    <w:rsid w:val="002F6D6D"/>
    <w:rsid w:val="0030385F"/>
    <w:rsid w:val="00313CCE"/>
    <w:rsid w:val="00321942"/>
    <w:rsid w:val="0032274D"/>
    <w:rsid w:val="00354EBE"/>
    <w:rsid w:val="0037419D"/>
    <w:rsid w:val="0037488E"/>
    <w:rsid w:val="003812A7"/>
    <w:rsid w:val="00387089"/>
    <w:rsid w:val="00391FE3"/>
    <w:rsid w:val="003930CD"/>
    <w:rsid w:val="003A6007"/>
    <w:rsid w:val="003C079A"/>
    <w:rsid w:val="003C4D67"/>
    <w:rsid w:val="003D02BE"/>
    <w:rsid w:val="003E3427"/>
    <w:rsid w:val="003F26EE"/>
    <w:rsid w:val="003F7B99"/>
    <w:rsid w:val="00400D44"/>
    <w:rsid w:val="00402ECC"/>
    <w:rsid w:val="00404D3B"/>
    <w:rsid w:val="00410080"/>
    <w:rsid w:val="00420D5B"/>
    <w:rsid w:val="00422521"/>
    <w:rsid w:val="0042673D"/>
    <w:rsid w:val="00426CF9"/>
    <w:rsid w:val="00431FDD"/>
    <w:rsid w:val="00433480"/>
    <w:rsid w:val="004534D9"/>
    <w:rsid w:val="004633C5"/>
    <w:rsid w:val="00466D49"/>
    <w:rsid w:val="0047052E"/>
    <w:rsid w:val="004713D8"/>
    <w:rsid w:val="00492AE4"/>
    <w:rsid w:val="004952F7"/>
    <w:rsid w:val="00496B17"/>
    <w:rsid w:val="00497121"/>
    <w:rsid w:val="004B06F5"/>
    <w:rsid w:val="004B73C8"/>
    <w:rsid w:val="004C132B"/>
    <w:rsid w:val="004C306D"/>
    <w:rsid w:val="004D2D48"/>
    <w:rsid w:val="004F0AA6"/>
    <w:rsid w:val="004F0CC1"/>
    <w:rsid w:val="004F1AFA"/>
    <w:rsid w:val="00505850"/>
    <w:rsid w:val="00507A36"/>
    <w:rsid w:val="00515591"/>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163FF"/>
    <w:rsid w:val="006173D2"/>
    <w:rsid w:val="00621D75"/>
    <w:rsid w:val="00632926"/>
    <w:rsid w:val="00636908"/>
    <w:rsid w:val="0064268B"/>
    <w:rsid w:val="00645865"/>
    <w:rsid w:val="00651AA1"/>
    <w:rsid w:val="00654D71"/>
    <w:rsid w:val="00666061"/>
    <w:rsid w:val="006773A4"/>
    <w:rsid w:val="006812CE"/>
    <w:rsid w:val="006A7937"/>
    <w:rsid w:val="006B1858"/>
    <w:rsid w:val="006B3D61"/>
    <w:rsid w:val="006B3F15"/>
    <w:rsid w:val="006D4A4A"/>
    <w:rsid w:val="006E7B90"/>
    <w:rsid w:val="006F1128"/>
    <w:rsid w:val="006F2178"/>
    <w:rsid w:val="006F5066"/>
    <w:rsid w:val="00710F05"/>
    <w:rsid w:val="00726BE0"/>
    <w:rsid w:val="00731E06"/>
    <w:rsid w:val="00735EA0"/>
    <w:rsid w:val="00766023"/>
    <w:rsid w:val="007665B2"/>
    <w:rsid w:val="0079116F"/>
    <w:rsid w:val="00795E3B"/>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05067"/>
    <w:rsid w:val="0081056A"/>
    <w:rsid w:val="008111DE"/>
    <w:rsid w:val="008160C7"/>
    <w:rsid w:val="00816CA0"/>
    <w:rsid w:val="00831138"/>
    <w:rsid w:val="00834196"/>
    <w:rsid w:val="008475BC"/>
    <w:rsid w:val="00871A6B"/>
    <w:rsid w:val="00871B98"/>
    <w:rsid w:val="00887BD7"/>
    <w:rsid w:val="00896429"/>
    <w:rsid w:val="008A049D"/>
    <w:rsid w:val="008A61CA"/>
    <w:rsid w:val="008B3FB5"/>
    <w:rsid w:val="008B55D1"/>
    <w:rsid w:val="008F46E6"/>
    <w:rsid w:val="00900968"/>
    <w:rsid w:val="00903F70"/>
    <w:rsid w:val="009055A1"/>
    <w:rsid w:val="009118AA"/>
    <w:rsid w:val="00914B6C"/>
    <w:rsid w:val="00914FA5"/>
    <w:rsid w:val="00934AA6"/>
    <w:rsid w:val="009451B4"/>
    <w:rsid w:val="009577A9"/>
    <w:rsid w:val="009628A3"/>
    <w:rsid w:val="00965C5B"/>
    <w:rsid w:val="009664B2"/>
    <w:rsid w:val="00985951"/>
    <w:rsid w:val="009911EF"/>
    <w:rsid w:val="009B4082"/>
    <w:rsid w:val="009B5377"/>
    <w:rsid w:val="009E00E7"/>
    <w:rsid w:val="009E07E1"/>
    <w:rsid w:val="009E3AB2"/>
    <w:rsid w:val="009E624A"/>
    <w:rsid w:val="009F00D4"/>
    <w:rsid w:val="009F432F"/>
    <w:rsid w:val="00A0363F"/>
    <w:rsid w:val="00A22781"/>
    <w:rsid w:val="00A34ECF"/>
    <w:rsid w:val="00A4787F"/>
    <w:rsid w:val="00A53821"/>
    <w:rsid w:val="00A55FC7"/>
    <w:rsid w:val="00A62AA8"/>
    <w:rsid w:val="00A64BE5"/>
    <w:rsid w:val="00A76D29"/>
    <w:rsid w:val="00A8733C"/>
    <w:rsid w:val="00A95BFE"/>
    <w:rsid w:val="00A97E4C"/>
    <w:rsid w:val="00AA0EF9"/>
    <w:rsid w:val="00AA78C1"/>
    <w:rsid w:val="00AB6E79"/>
    <w:rsid w:val="00AC135E"/>
    <w:rsid w:val="00AC2458"/>
    <w:rsid w:val="00AD41EC"/>
    <w:rsid w:val="00AE6619"/>
    <w:rsid w:val="00AE72D7"/>
    <w:rsid w:val="00AF16DA"/>
    <w:rsid w:val="00AF1C4C"/>
    <w:rsid w:val="00B1451D"/>
    <w:rsid w:val="00B20744"/>
    <w:rsid w:val="00B400BD"/>
    <w:rsid w:val="00B41067"/>
    <w:rsid w:val="00B41CD6"/>
    <w:rsid w:val="00B444DD"/>
    <w:rsid w:val="00B668B3"/>
    <w:rsid w:val="00B8351C"/>
    <w:rsid w:val="00BA2949"/>
    <w:rsid w:val="00BC09CD"/>
    <w:rsid w:val="00BC1103"/>
    <w:rsid w:val="00BD6A06"/>
    <w:rsid w:val="00BD6CA6"/>
    <w:rsid w:val="00C00FC3"/>
    <w:rsid w:val="00C105CB"/>
    <w:rsid w:val="00C13BDB"/>
    <w:rsid w:val="00C17F9B"/>
    <w:rsid w:val="00C21D7B"/>
    <w:rsid w:val="00C57E78"/>
    <w:rsid w:val="00C63459"/>
    <w:rsid w:val="00C712FA"/>
    <w:rsid w:val="00C75096"/>
    <w:rsid w:val="00C767C0"/>
    <w:rsid w:val="00C80707"/>
    <w:rsid w:val="00C87F20"/>
    <w:rsid w:val="00C949A4"/>
    <w:rsid w:val="00CA320B"/>
    <w:rsid w:val="00CA3692"/>
    <w:rsid w:val="00CA4083"/>
    <w:rsid w:val="00CB1676"/>
    <w:rsid w:val="00CB3599"/>
    <w:rsid w:val="00CC5FCD"/>
    <w:rsid w:val="00CD725C"/>
    <w:rsid w:val="00CE0B06"/>
    <w:rsid w:val="00CE1264"/>
    <w:rsid w:val="00CE23EC"/>
    <w:rsid w:val="00CF24A6"/>
    <w:rsid w:val="00CF41A1"/>
    <w:rsid w:val="00CF5223"/>
    <w:rsid w:val="00CF5D1E"/>
    <w:rsid w:val="00CF66C5"/>
    <w:rsid w:val="00D05D10"/>
    <w:rsid w:val="00D06AB0"/>
    <w:rsid w:val="00D12694"/>
    <w:rsid w:val="00D2708E"/>
    <w:rsid w:val="00D36161"/>
    <w:rsid w:val="00D36A88"/>
    <w:rsid w:val="00D60515"/>
    <w:rsid w:val="00D65820"/>
    <w:rsid w:val="00D70B9B"/>
    <w:rsid w:val="00D76F68"/>
    <w:rsid w:val="00D779BC"/>
    <w:rsid w:val="00D8349A"/>
    <w:rsid w:val="00D90050"/>
    <w:rsid w:val="00D9735F"/>
    <w:rsid w:val="00DA08C9"/>
    <w:rsid w:val="00DA6716"/>
    <w:rsid w:val="00DB0AF6"/>
    <w:rsid w:val="00DC6A62"/>
    <w:rsid w:val="00DC6D49"/>
    <w:rsid w:val="00DD435A"/>
    <w:rsid w:val="00DF0579"/>
    <w:rsid w:val="00E07C66"/>
    <w:rsid w:val="00E137E6"/>
    <w:rsid w:val="00E16E22"/>
    <w:rsid w:val="00E40003"/>
    <w:rsid w:val="00E414D2"/>
    <w:rsid w:val="00E4736A"/>
    <w:rsid w:val="00E50D99"/>
    <w:rsid w:val="00E63FD8"/>
    <w:rsid w:val="00E65289"/>
    <w:rsid w:val="00E71607"/>
    <w:rsid w:val="00E8357E"/>
    <w:rsid w:val="00E8552D"/>
    <w:rsid w:val="00E876CD"/>
    <w:rsid w:val="00E91295"/>
    <w:rsid w:val="00EB401F"/>
    <w:rsid w:val="00ED2E00"/>
    <w:rsid w:val="00ED7FBB"/>
    <w:rsid w:val="00EE7DAE"/>
    <w:rsid w:val="00EF1D8C"/>
    <w:rsid w:val="00F058A3"/>
    <w:rsid w:val="00F10B27"/>
    <w:rsid w:val="00F13D7C"/>
    <w:rsid w:val="00F165A7"/>
    <w:rsid w:val="00F2029B"/>
    <w:rsid w:val="00F265B5"/>
    <w:rsid w:val="00F3152E"/>
    <w:rsid w:val="00F33A0C"/>
    <w:rsid w:val="00F34980"/>
    <w:rsid w:val="00F366CC"/>
    <w:rsid w:val="00F469A2"/>
    <w:rsid w:val="00F6750F"/>
    <w:rsid w:val="00F77286"/>
    <w:rsid w:val="00F822D6"/>
    <w:rsid w:val="00F8599E"/>
    <w:rsid w:val="00F87F13"/>
    <w:rsid w:val="00F920A2"/>
    <w:rsid w:val="00F92EE1"/>
    <w:rsid w:val="00F95A16"/>
    <w:rsid w:val="00FA56BB"/>
    <w:rsid w:val="00FA730F"/>
    <w:rsid w:val="00FC5B5B"/>
    <w:rsid w:val="00FC5DCB"/>
    <w:rsid w:val="00FD1C6A"/>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A8A6"/>
  <w15:chartTrackingRefBased/>
  <w15:docId w15:val="{66ADFDB1-EC29-4E81-9973-A9A6DF3A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2016-09-26T20:40:00Z</cp:lastPrinted>
  <dcterms:created xsi:type="dcterms:W3CDTF">2016-09-26T19:06:00Z</dcterms:created>
  <dcterms:modified xsi:type="dcterms:W3CDTF">2019-08-27T19:04:00Z</dcterms:modified>
</cp:coreProperties>
</file>