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FBB1A" w14:textId="77777777" w:rsidR="00F0122C" w:rsidRPr="009B27E5" w:rsidRDefault="009B27E5" w:rsidP="009B27E5">
      <w:pPr>
        <w:spacing w:after="0"/>
        <w:jc w:val="center"/>
        <w:rPr>
          <w:b/>
        </w:rPr>
      </w:pPr>
      <w:bookmarkStart w:id="0" w:name="_GoBack"/>
      <w:bookmarkEnd w:id="0"/>
      <w:r w:rsidRPr="009B27E5">
        <w:rPr>
          <w:b/>
        </w:rPr>
        <w:t>Regular Meeting</w:t>
      </w:r>
    </w:p>
    <w:p w14:paraId="1C99BB2D" w14:textId="3BEAA38E" w:rsidR="009B27E5" w:rsidRPr="009B27E5" w:rsidRDefault="009B27E5" w:rsidP="009B27E5">
      <w:pPr>
        <w:spacing w:after="0"/>
        <w:jc w:val="center"/>
        <w:rPr>
          <w:b/>
        </w:rPr>
      </w:pPr>
      <w:r w:rsidRPr="009B27E5">
        <w:rPr>
          <w:b/>
        </w:rPr>
        <w:t>September 4, 2018</w:t>
      </w:r>
    </w:p>
    <w:p w14:paraId="33916145" w14:textId="63A00FDB" w:rsidR="009B27E5" w:rsidRDefault="009B27E5" w:rsidP="009B27E5">
      <w:pPr>
        <w:spacing w:after="0"/>
        <w:jc w:val="center"/>
        <w:rPr>
          <w:b/>
        </w:rPr>
      </w:pPr>
      <w:r w:rsidRPr="009B27E5">
        <w:rPr>
          <w:b/>
        </w:rPr>
        <w:t>5:30 p.m.</w:t>
      </w:r>
    </w:p>
    <w:p w14:paraId="0E8D2811" w14:textId="5846DB82" w:rsidR="009B27E5" w:rsidRDefault="009B27E5" w:rsidP="009B27E5">
      <w:pPr>
        <w:spacing w:after="0"/>
        <w:jc w:val="both"/>
        <w:rPr>
          <w:b/>
        </w:rPr>
      </w:pPr>
    </w:p>
    <w:p w14:paraId="01FE2BF1" w14:textId="77777777" w:rsidR="004F1DDE" w:rsidRPr="00716889" w:rsidRDefault="004F1DDE" w:rsidP="004F1DDE">
      <w:pPr>
        <w:spacing w:after="0" w:line="240" w:lineRule="auto"/>
        <w:jc w:val="both"/>
        <w:rPr>
          <w:b/>
        </w:rPr>
      </w:pPr>
      <w:r w:rsidRPr="001832AE">
        <w:rPr>
          <w:rFonts w:cstheme="minorHAnsi"/>
          <w:sz w:val="24"/>
          <w:szCs w:val="24"/>
        </w:rPr>
        <w:t>The Board of City Commissioners of the City of Herington, Kansas met at City Hall at 5:30 p.m. on the above date – the following being present:  Mayor Dave Jones, Commissioner Robbin Bell</w:t>
      </w:r>
      <w:r>
        <w:rPr>
          <w:rFonts w:cstheme="minorHAnsi"/>
          <w:sz w:val="24"/>
          <w:szCs w:val="24"/>
        </w:rPr>
        <w:t>,</w:t>
      </w:r>
    </w:p>
    <w:p w14:paraId="065DCB60" w14:textId="7784F669" w:rsidR="004F1DDE" w:rsidRDefault="004F1DDE" w:rsidP="004F1DDE">
      <w:pPr>
        <w:spacing w:after="0" w:line="240" w:lineRule="auto"/>
        <w:jc w:val="both"/>
        <w:rPr>
          <w:rFonts w:cstheme="minorHAnsi"/>
          <w:sz w:val="24"/>
          <w:szCs w:val="24"/>
        </w:rPr>
      </w:pPr>
      <w:r w:rsidRPr="001832AE">
        <w:rPr>
          <w:rFonts w:cstheme="minorHAnsi"/>
          <w:sz w:val="24"/>
          <w:szCs w:val="24"/>
        </w:rPr>
        <w:t>Commissioner Marcus Hawkes</w:t>
      </w:r>
      <w:r w:rsidR="00D8360E">
        <w:rPr>
          <w:rFonts w:cstheme="minorHAnsi"/>
          <w:sz w:val="24"/>
          <w:szCs w:val="24"/>
        </w:rPr>
        <w:t>,</w:t>
      </w:r>
      <w:r w:rsidRPr="001832AE">
        <w:rPr>
          <w:rFonts w:cstheme="minorHAnsi"/>
          <w:sz w:val="24"/>
          <w:szCs w:val="24"/>
        </w:rPr>
        <w:t xml:space="preserve"> Commissioner Debi Urbanek, City Attorney Brad Jantz, and Interim City Manager Brenda Wildman. </w:t>
      </w:r>
      <w:r w:rsidR="00D8360E">
        <w:rPr>
          <w:rFonts w:cstheme="minorHAnsi"/>
          <w:sz w:val="24"/>
          <w:szCs w:val="24"/>
        </w:rPr>
        <w:t>Absent was Commissioner Curtis Hartman</w:t>
      </w:r>
    </w:p>
    <w:p w14:paraId="574FDDF7" w14:textId="77777777" w:rsidR="004F1DDE" w:rsidRDefault="004F1DDE" w:rsidP="004F1DDE">
      <w:pPr>
        <w:spacing w:after="0" w:line="240" w:lineRule="auto"/>
        <w:jc w:val="both"/>
        <w:rPr>
          <w:b/>
        </w:rPr>
      </w:pPr>
    </w:p>
    <w:p w14:paraId="315FE112" w14:textId="6EB1A06E" w:rsidR="009B27E5" w:rsidRDefault="004F1DDE" w:rsidP="004F1DDE">
      <w:pPr>
        <w:spacing w:after="0"/>
        <w:jc w:val="both"/>
        <w:rPr>
          <w:sz w:val="24"/>
          <w:szCs w:val="24"/>
        </w:rPr>
      </w:pPr>
      <w:r w:rsidRPr="001832AE">
        <w:rPr>
          <w:sz w:val="24"/>
          <w:szCs w:val="24"/>
        </w:rPr>
        <w:t>The meeting opened with the Pledge of Allegiance.  A motion was made by</w:t>
      </w:r>
      <w:r w:rsidR="00D8360E" w:rsidRPr="00D8360E">
        <w:rPr>
          <w:sz w:val="24"/>
          <w:szCs w:val="24"/>
        </w:rPr>
        <w:t xml:space="preserve"> </w:t>
      </w:r>
      <w:r w:rsidR="00D8360E">
        <w:rPr>
          <w:sz w:val="24"/>
          <w:szCs w:val="24"/>
        </w:rPr>
        <w:t>Commissioner Bell</w:t>
      </w:r>
      <w:r>
        <w:rPr>
          <w:sz w:val="24"/>
          <w:szCs w:val="24"/>
        </w:rPr>
        <w:t>, seconded by</w:t>
      </w:r>
      <w:r w:rsidR="00D8360E">
        <w:rPr>
          <w:sz w:val="24"/>
          <w:szCs w:val="24"/>
        </w:rPr>
        <w:t xml:space="preserve"> Commissioner Urbanek</w:t>
      </w:r>
      <w:r>
        <w:rPr>
          <w:sz w:val="24"/>
          <w:szCs w:val="24"/>
        </w:rPr>
        <w:t xml:space="preserve"> to </w:t>
      </w:r>
      <w:r w:rsidR="00924C68">
        <w:rPr>
          <w:sz w:val="24"/>
          <w:szCs w:val="24"/>
        </w:rPr>
        <w:t>approve</w:t>
      </w:r>
      <w:r>
        <w:rPr>
          <w:sz w:val="24"/>
          <w:szCs w:val="24"/>
        </w:rPr>
        <w:t xml:space="preserve"> the minutes of August </w:t>
      </w:r>
      <w:r w:rsidR="00D8360E">
        <w:rPr>
          <w:sz w:val="24"/>
          <w:szCs w:val="24"/>
        </w:rPr>
        <w:t>21</w:t>
      </w:r>
      <w:r>
        <w:rPr>
          <w:sz w:val="24"/>
          <w:szCs w:val="24"/>
        </w:rPr>
        <w:t>, 2018</w:t>
      </w:r>
      <w:r w:rsidR="00924C68">
        <w:rPr>
          <w:sz w:val="24"/>
          <w:szCs w:val="24"/>
        </w:rPr>
        <w:t xml:space="preserve"> and Special Meeting August 23, 2018</w:t>
      </w:r>
      <w:r>
        <w:rPr>
          <w:sz w:val="24"/>
          <w:szCs w:val="24"/>
        </w:rPr>
        <w:t>.  Motion carried, all</w:t>
      </w:r>
      <w:r w:rsidR="00D8360E">
        <w:rPr>
          <w:sz w:val="24"/>
          <w:szCs w:val="24"/>
        </w:rPr>
        <w:t xml:space="preserve"> voting “Aye.”</w:t>
      </w:r>
    </w:p>
    <w:p w14:paraId="3399FD70" w14:textId="612B2B4D" w:rsidR="00D8360E" w:rsidRDefault="00D8360E" w:rsidP="004F1DDE">
      <w:pPr>
        <w:spacing w:after="0"/>
        <w:jc w:val="both"/>
        <w:rPr>
          <w:b/>
        </w:rPr>
      </w:pPr>
    </w:p>
    <w:p w14:paraId="52B67C34" w14:textId="79EF0541" w:rsidR="00D8360E" w:rsidRDefault="00D8360E" w:rsidP="00D8360E">
      <w:pPr>
        <w:spacing w:after="0" w:line="240" w:lineRule="auto"/>
        <w:jc w:val="both"/>
        <w:rPr>
          <w:sz w:val="24"/>
          <w:szCs w:val="24"/>
        </w:rPr>
      </w:pPr>
      <w:r>
        <w:rPr>
          <w:sz w:val="24"/>
          <w:szCs w:val="24"/>
        </w:rPr>
        <w:t>Appropriation Ordinance #P0824-18 was reviewed.  During public forum Carl Urbanek listed Public Apology as the topic.</w:t>
      </w:r>
    </w:p>
    <w:p w14:paraId="61A99063" w14:textId="411516E2" w:rsidR="00D8360E" w:rsidRDefault="00D8360E" w:rsidP="00D8360E">
      <w:pPr>
        <w:spacing w:after="0" w:line="240" w:lineRule="auto"/>
        <w:jc w:val="both"/>
        <w:rPr>
          <w:sz w:val="24"/>
          <w:szCs w:val="24"/>
        </w:rPr>
      </w:pPr>
    </w:p>
    <w:p w14:paraId="7A09A913" w14:textId="4D66CBFF" w:rsidR="00D8360E" w:rsidRDefault="00D8360E" w:rsidP="00D8360E">
      <w:pPr>
        <w:spacing w:after="0" w:line="240" w:lineRule="auto"/>
        <w:jc w:val="both"/>
        <w:rPr>
          <w:sz w:val="24"/>
          <w:szCs w:val="24"/>
        </w:rPr>
      </w:pPr>
      <w:r>
        <w:rPr>
          <w:sz w:val="24"/>
          <w:szCs w:val="24"/>
        </w:rPr>
        <w:t>A motion was made by Mayor Jones, seconded by Commissioner Hawkes to approve the agenda. Motion carried, all voting “Aye.”</w:t>
      </w:r>
    </w:p>
    <w:p w14:paraId="1E46A64D" w14:textId="77777777" w:rsidR="004D5D14" w:rsidRDefault="004D5D14" w:rsidP="00D8360E">
      <w:pPr>
        <w:spacing w:after="0" w:line="240" w:lineRule="auto"/>
        <w:jc w:val="both"/>
        <w:rPr>
          <w:sz w:val="24"/>
          <w:szCs w:val="24"/>
        </w:rPr>
      </w:pPr>
    </w:p>
    <w:p w14:paraId="62B22772" w14:textId="5F8C23CF" w:rsidR="00D8360E" w:rsidRDefault="00D8360E" w:rsidP="00D8360E">
      <w:pPr>
        <w:spacing w:after="0" w:line="240" w:lineRule="auto"/>
        <w:jc w:val="both"/>
        <w:rPr>
          <w:sz w:val="24"/>
          <w:szCs w:val="24"/>
        </w:rPr>
      </w:pPr>
      <w:r>
        <w:rPr>
          <w:sz w:val="24"/>
          <w:szCs w:val="24"/>
        </w:rPr>
        <w:t>Virginia Neuberger spoke for the Veterans of Foreign Wars.</w:t>
      </w:r>
    </w:p>
    <w:p w14:paraId="0A0B70E0" w14:textId="73F5FBD1" w:rsidR="00D8360E" w:rsidRDefault="00D8360E" w:rsidP="00D8360E">
      <w:pPr>
        <w:spacing w:after="0" w:line="240" w:lineRule="auto"/>
        <w:jc w:val="both"/>
        <w:rPr>
          <w:sz w:val="24"/>
          <w:szCs w:val="24"/>
        </w:rPr>
      </w:pPr>
    </w:p>
    <w:p w14:paraId="3ECA74D7" w14:textId="30349459" w:rsidR="00D8360E" w:rsidRDefault="00D8360E" w:rsidP="00D8360E">
      <w:pPr>
        <w:spacing w:after="0" w:line="240" w:lineRule="auto"/>
        <w:jc w:val="both"/>
        <w:rPr>
          <w:sz w:val="24"/>
          <w:szCs w:val="24"/>
        </w:rPr>
      </w:pPr>
      <w:r>
        <w:rPr>
          <w:sz w:val="24"/>
          <w:szCs w:val="24"/>
        </w:rPr>
        <w:t xml:space="preserve">Buck Driggs gave an update on the Water Treatment Plant.  The Draft Ordinance for ATV and the Hospital Memorandum will be put on the September 18, 2018 agenda.  </w:t>
      </w:r>
    </w:p>
    <w:p w14:paraId="6C2BE389" w14:textId="1EEF4ECD" w:rsidR="00D8360E" w:rsidRDefault="00DD24AB" w:rsidP="00D8360E">
      <w:pPr>
        <w:spacing w:after="0" w:line="240" w:lineRule="auto"/>
        <w:jc w:val="both"/>
        <w:rPr>
          <w:sz w:val="24"/>
          <w:szCs w:val="24"/>
        </w:rPr>
      </w:pPr>
      <w:r>
        <w:rPr>
          <w:sz w:val="24"/>
          <w:szCs w:val="24"/>
        </w:rPr>
        <w:t xml:space="preserve"> </w:t>
      </w:r>
    </w:p>
    <w:p w14:paraId="5DAEC34C" w14:textId="33143F85" w:rsidR="00DD24AB" w:rsidRDefault="00DD24AB" w:rsidP="00D8360E">
      <w:pPr>
        <w:spacing w:after="0" w:line="240" w:lineRule="auto"/>
        <w:jc w:val="both"/>
        <w:rPr>
          <w:sz w:val="24"/>
          <w:szCs w:val="24"/>
        </w:rPr>
      </w:pPr>
      <w:r>
        <w:rPr>
          <w:sz w:val="24"/>
          <w:szCs w:val="24"/>
        </w:rPr>
        <w:t>A motion was made by Commissioner Urbanek, seconded by Commissioner Hawkes to approve the City of Hope Water Contract subject to staff review with authorization to sign Mayor Dave Jones.  Motion carried, all voting “Aye.”</w:t>
      </w:r>
    </w:p>
    <w:p w14:paraId="53B616C1" w14:textId="04754AE3" w:rsidR="00372178" w:rsidRDefault="00372178" w:rsidP="00D8360E">
      <w:pPr>
        <w:spacing w:after="0" w:line="240" w:lineRule="auto"/>
        <w:jc w:val="both"/>
        <w:rPr>
          <w:sz w:val="24"/>
          <w:szCs w:val="24"/>
        </w:rPr>
      </w:pPr>
    </w:p>
    <w:p w14:paraId="22C6A09C" w14:textId="0861FC57" w:rsidR="004D5D14" w:rsidRDefault="004D5D14" w:rsidP="00D8360E">
      <w:pPr>
        <w:spacing w:after="0" w:line="240" w:lineRule="auto"/>
        <w:jc w:val="both"/>
        <w:rPr>
          <w:sz w:val="24"/>
          <w:szCs w:val="24"/>
        </w:rPr>
      </w:pPr>
      <w:r>
        <w:rPr>
          <w:sz w:val="24"/>
          <w:szCs w:val="24"/>
        </w:rPr>
        <w:t xml:space="preserve">There was discussion of Logan Pointe and the need to use both Tracy Jones and </w:t>
      </w:r>
      <w:proofErr w:type="spellStart"/>
      <w:r>
        <w:rPr>
          <w:sz w:val="24"/>
          <w:szCs w:val="24"/>
        </w:rPr>
        <w:t>Karon</w:t>
      </w:r>
      <w:proofErr w:type="spellEnd"/>
      <w:r>
        <w:rPr>
          <w:sz w:val="24"/>
          <w:szCs w:val="24"/>
        </w:rPr>
        <w:t xml:space="preserve"> </w:t>
      </w:r>
      <w:proofErr w:type="spellStart"/>
      <w:r>
        <w:rPr>
          <w:sz w:val="24"/>
          <w:szCs w:val="24"/>
        </w:rPr>
        <w:t>Lawrenz</w:t>
      </w:r>
      <w:proofErr w:type="spellEnd"/>
      <w:r>
        <w:rPr>
          <w:sz w:val="24"/>
          <w:szCs w:val="24"/>
        </w:rPr>
        <w:t>.</w:t>
      </w:r>
    </w:p>
    <w:p w14:paraId="321A5BF7" w14:textId="3846DBB6" w:rsidR="004D5D14" w:rsidRDefault="004D5D14" w:rsidP="00D8360E">
      <w:pPr>
        <w:spacing w:after="0" w:line="240" w:lineRule="auto"/>
        <w:jc w:val="both"/>
        <w:rPr>
          <w:sz w:val="24"/>
          <w:szCs w:val="24"/>
        </w:rPr>
      </w:pPr>
    </w:p>
    <w:p w14:paraId="46A56CD4" w14:textId="5ACDD0FF" w:rsidR="004D5D14" w:rsidRDefault="004D5D14" w:rsidP="004D5D14">
      <w:pPr>
        <w:spacing w:after="0" w:line="240" w:lineRule="auto"/>
        <w:jc w:val="both"/>
        <w:rPr>
          <w:sz w:val="24"/>
          <w:szCs w:val="24"/>
        </w:rPr>
      </w:pPr>
      <w:r w:rsidRPr="001832AE">
        <w:rPr>
          <w:sz w:val="24"/>
          <w:szCs w:val="24"/>
        </w:rPr>
        <w:t xml:space="preserve">A motion was made by Mayor Jones, seconded by Commissioner </w:t>
      </w:r>
      <w:r>
        <w:rPr>
          <w:sz w:val="24"/>
          <w:szCs w:val="24"/>
        </w:rPr>
        <w:t xml:space="preserve">Bell </w:t>
      </w:r>
      <w:r w:rsidRPr="001832AE">
        <w:rPr>
          <w:sz w:val="24"/>
          <w:szCs w:val="24"/>
        </w:rPr>
        <w:t xml:space="preserve">to recess into Executive Session K.S.A. 75-1319 (b)(1) for personnel matters of non-elected personnel for </w:t>
      </w:r>
      <w:r>
        <w:rPr>
          <w:sz w:val="24"/>
          <w:szCs w:val="24"/>
        </w:rPr>
        <w:t>scope of management duties</w:t>
      </w:r>
      <w:r w:rsidRPr="001832AE">
        <w:rPr>
          <w:sz w:val="24"/>
          <w:szCs w:val="24"/>
        </w:rPr>
        <w:t xml:space="preserve">. To include: Governing Body, City Attorney, and Interim City Manager. Meeting to resume at </w:t>
      </w:r>
      <w:r>
        <w:rPr>
          <w:sz w:val="24"/>
          <w:szCs w:val="24"/>
        </w:rPr>
        <w:t>6:26</w:t>
      </w:r>
      <w:r w:rsidRPr="001832AE">
        <w:rPr>
          <w:sz w:val="24"/>
          <w:szCs w:val="24"/>
        </w:rPr>
        <w:t xml:space="preserve"> p.m. In the city hall board room.  Motion carried, all voting “Aye.”  Meeting resumed with no action taken.</w:t>
      </w:r>
    </w:p>
    <w:p w14:paraId="24D7AE57" w14:textId="01480212" w:rsidR="004D5D14" w:rsidRDefault="004D5D14" w:rsidP="004D5D14">
      <w:pPr>
        <w:spacing w:after="0" w:line="240" w:lineRule="auto"/>
        <w:jc w:val="both"/>
        <w:rPr>
          <w:sz w:val="24"/>
          <w:szCs w:val="24"/>
        </w:rPr>
      </w:pPr>
    </w:p>
    <w:p w14:paraId="6276A37E" w14:textId="102D7EC1" w:rsidR="004D5D14" w:rsidRDefault="004D5D14" w:rsidP="004D5D14">
      <w:pPr>
        <w:spacing w:after="0" w:line="240" w:lineRule="auto"/>
        <w:jc w:val="both"/>
        <w:rPr>
          <w:sz w:val="24"/>
          <w:szCs w:val="24"/>
        </w:rPr>
      </w:pPr>
      <w:r w:rsidRPr="001832AE">
        <w:rPr>
          <w:sz w:val="24"/>
          <w:szCs w:val="24"/>
        </w:rPr>
        <w:t xml:space="preserve">A motion was made by Mayor Jones, seconded by Commissioner </w:t>
      </w:r>
      <w:r>
        <w:rPr>
          <w:sz w:val="24"/>
          <w:szCs w:val="24"/>
        </w:rPr>
        <w:t xml:space="preserve">Bell </w:t>
      </w:r>
      <w:r w:rsidRPr="001832AE">
        <w:rPr>
          <w:sz w:val="24"/>
          <w:szCs w:val="24"/>
        </w:rPr>
        <w:t xml:space="preserve">to recess into Executive Session K.S.A. 75-1319 (b)(1) for personnel matters of non-elected personnel for </w:t>
      </w:r>
      <w:r>
        <w:rPr>
          <w:sz w:val="24"/>
          <w:szCs w:val="24"/>
        </w:rPr>
        <w:t>potential city manager candidates</w:t>
      </w:r>
      <w:r w:rsidRPr="001832AE">
        <w:rPr>
          <w:sz w:val="24"/>
          <w:szCs w:val="24"/>
        </w:rPr>
        <w:t xml:space="preserve">. To include: Governing Body, City Attorney, and Interim City Manager. Meeting to resume at </w:t>
      </w:r>
      <w:r>
        <w:rPr>
          <w:sz w:val="24"/>
          <w:szCs w:val="24"/>
        </w:rPr>
        <w:t>6:45</w:t>
      </w:r>
      <w:r w:rsidRPr="001832AE">
        <w:rPr>
          <w:sz w:val="24"/>
          <w:szCs w:val="24"/>
        </w:rPr>
        <w:t xml:space="preserve"> p.m. In the city hall board room.  Motion carried, all voting “Aye.”  Meeting resumed with no action taken.</w:t>
      </w:r>
    </w:p>
    <w:p w14:paraId="3C64794C" w14:textId="758E2183" w:rsidR="004D5D14" w:rsidRDefault="004D5D14" w:rsidP="004D5D14">
      <w:pPr>
        <w:spacing w:after="0" w:line="240" w:lineRule="auto"/>
        <w:jc w:val="both"/>
        <w:rPr>
          <w:sz w:val="24"/>
          <w:szCs w:val="24"/>
        </w:rPr>
      </w:pPr>
    </w:p>
    <w:p w14:paraId="68A894AD" w14:textId="64DA3AC6" w:rsidR="004D5D14" w:rsidRDefault="004D5D14" w:rsidP="004D5D14">
      <w:pPr>
        <w:spacing w:after="0" w:line="240" w:lineRule="auto"/>
        <w:jc w:val="both"/>
        <w:rPr>
          <w:sz w:val="24"/>
          <w:szCs w:val="24"/>
        </w:rPr>
      </w:pPr>
      <w:r>
        <w:rPr>
          <w:sz w:val="24"/>
          <w:szCs w:val="24"/>
        </w:rPr>
        <w:t>A motion was made by Mayor Jones, seconded by Commissioner Hawkes to adjourn.  Motion carried, all voting “Aye.”</w:t>
      </w:r>
    </w:p>
    <w:p w14:paraId="230DB2AC" w14:textId="0F53904B" w:rsidR="004D5D14" w:rsidRDefault="004D5D14" w:rsidP="004D5D14">
      <w:pPr>
        <w:spacing w:after="0" w:line="240" w:lineRule="auto"/>
        <w:jc w:val="both"/>
        <w:rPr>
          <w:sz w:val="24"/>
          <w:szCs w:val="24"/>
        </w:rPr>
      </w:pPr>
      <w:r>
        <w:rPr>
          <w:sz w:val="24"/>
          <w:szCs w:val="24"/>
        </w:rPr>
        <w:lastRenderedPageBreak/>
        <w:t>Also Present:  Laurie Brunner, Carl Urbanek, Buck Driggs, Scott Melcher, Josh Bruner, Virginia Neuberger, Janet Wade, Gloria Boomer, Cynthia Naylor, Cathy Stinnett, Tandi Reiff, Doug Lindahl, Duane Bauer.</w:t>
      </w:r>
    </w:p>
    <w:p w14:paraId="42842470" w14:textId="77777777" w:rsidR="004D5D14" w:rsidRDefault="004D5D14" w:rsidP="004D5D14">
      <w:pPr>
        <w:spacing w:after="0" w:line="240" w:lineRule="auto"/>
        <w:jc w:val="both"/>
        <w:rPr>
          <w:sz w:val="24"/>
          <w:szCs w:val="24"/>
        </w:rPr>
      </w:pPr>
    </w:p>
    <w:p w14:paraId="1167ABD0" w14:textId="77777777" w:rsidR="004D5D14" w:rsidRDefault="004D5D14" w:rsidP="00D8360E">
      <w:pPr>
        <w:spacing w:after="0" w:line="240" w:lineRule="auto"/>
        <w:jc w:val="both"/>
        <w:rPr>
          <w:sz w:val="24"/>
          <w:szCs w:val="24"/>
        </w:rPr>
      </w:pPr>
    </w:p>
    <w:p w14:paraId="608938CF" w14:textId="0B5551DE" w:rsidR="00DD24AB" w:rsidRDefault="00DD24AB" w:rsidP="00D8360E">
      <w:pPr>
        <w:spacing w:after="0" w:line="240" w:lineRule="auto"/>
        <w:jc w:val="both"/>
        <w:rPr>
          <w:sz w:val="24"/>
          <w:szCs w:val="24"/>
        </w:rPr>
      </w:pPr>
    </w:p>
    <w:p w14:paraId="63325E01" w14:textId="77777777" w:rsidR="00DD24AB" w:rsidRDefault="00DD24AB" w:rsidP="00D8360E">
      <w:pPr>
        <w:spacing w:after="0" w:line="240" w:lineRule="auto"/>
        <w:jc w:val="both"/>
        <w:rPr>
          <w:sz w:val="24"/>
          <w:szCs w:val="24"/>
        </w:rPr>
      </w:pPr>
    </w:p>
    <w:p w14:paraId="1F5FEBB2" w14:textId="69E4BE79" w:rsidR="00D8360E" w:rsidRDefault="00DD24AB" w:rsidP="00D8360E">
      <w:pPr>
        <w:spacing w:after="0" w:line="240" w:lineRule="auto"/>
        <w:jc w:val="both"/>
        <w:rPr>
          <w:sz w:val="24"/>
          <w:szCs w:val="24"/>
        </w:rPr>
      </w:pPr>
      <w:r>
        <w:rPr>
          <w:sz w:val="24"/>
          <w:szCs w:val="24"/>
        </w:rPr>
        <w:br/>
      </w:r>
    </w:p>
    <w:p w14:paraId="611BABAC" w14:textId="77777777" w:rsidR="00D8360E" w:rsidRDefault="00D8360E" w:rsidP="00D8360E">
      <w:pPr>
        <w:spacing w:after="0" w:line="240" w:lineRule="auto"/>
        <w:jc w:val="both"/>
        <w:rPr>
          <w:sz w:val="24"/>
          <w:szCs w:val="24"/>
        </w:rPr>
      </w:pPr>
    </w:p>
    <w:p w14:paraId="50291279" w14:textId="77777777" w:rsidR="00D8360E" w:rsidRPr="009B27E5" w:rsidRDefault="00D8360E" w:rsidP="004F1DDE">
      <w:pPr>
        <w:spacing w:after="0"/>
        <w:jc w:val="both"/>
        <w:rPr>
          <w:b/>
        </w:rPr>
      </w:pPr>
    </w:p>
    <w:sectPr w:rsidR="00D8360E" w:rsidRPr="009B2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E5"/>
    <w:rsid w:val="00372178"/>
    <w:rsid w:val="004D5D14"/>
    <w:rsid w:val="004F1DDE"/>
    <w:rsid w:val="006126AE"/>
    <w:rsid w:val="00924C68"/>
    <w:rsid w:val="009B27E5"/>
    <w:rsid w:val="00D8360E"/>
    <w:rsid w:val="00DD24AB"/>
    <w:rsid w:val="00F0122C"/>
    <w:rsid w:val="00F93B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DE7E"/>
  <w15:chartTrackingRefBased/>
  <w15:docId w15:val="{8FEB2442-5ABD-4A76-A0BF-AFC944E9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381</Words>
  <Characters>2175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dcterms:created xsi:type="dcterms:W3CDTF">2018-09-11T13:53:00Z</dcterms:created>
  <dcterms:modified xsi:type="dcterms:W3CDTF">2019-08-29T13:22:00Z</dcterms:modified>
</cp:coreProperties>
</file>