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7963E" w14:textId="77777777" w:rsidR="00C2643E" w:rsidRPr="00886422" w:rsidRDefault="00886422" w:rsidP="00886422">
      <w:pPr>
        <w:jc w:val="center"/>
        <w:rPr>
          <w:b/>
        </w:rPr>
      </w:pPr>
      <w:bookmarkStart w:id="0" w:name="_GoBack"/>
      <w:bookmarkEnd w:id="0"/>
      <w:r w:rsidRPr="00886422">
        <w:rPr>
          <w:b/>
        </w:rPr>
        <w:t>Regular Meeting</w:t>
      </w:r>
    </w:p>
    <w:p w14:paraId="557BA8E1" w14:textId="77777777" w:rsidR="00886422" w:rsidRPr="00886422" w:rsidRDefault="00886422" w:rsidP="00886422">
      <w:pPr>
        <w:jc w:val="center"/>
        <w:rPr>
          <w:b/>
        </w:rPr>
      </w:pPr>
      <w:r w:rsidRPr="00886422">
        <w:rPr>
          <w:b/>
        </w:rPr>
        <w:t>February 20, 2018</w:t>
      </w:r>
    </w:p>
    <w:p w14:paraId="040AB036" w14:textId="77777777" w:rsidR="00886422" w:rsidRDefault="00886422" w:rsidP="00886422">
      <w:pPr>
        <w:jc w:val="center"/>
      </w:pPr>
      <w:r w:rsidRPr="00886422">
        <w:rPr>
          <w:b/>
        </w:rPr>
        <w:t>6:00 P.M.</w:t>
      </w:r>
    </w:p>
    <w:p w14:paraId="2916AD62" w14:textId="77777777" w:rsidR="00886422" w:rsidRDefault="00886422" w:rsidP="00886422">
      <w:pPr>
        <w:jc w:val="center"/>
      </w:pPr>
    </w:p>
    <w:p w14:paraId="6606510E" w14:textId="77777777" w:rsidR="00886422" w:rsidRDefault="00886422" w:rsidP="00886422">
      <w:pPr>
        <w:jc w:val="both"/>
      </w:pPr>
      <w:r w:rsidRPr="00597559">
        <w:t>The Board of City Commissioners of the City of Herington, Kansas met at City Hall at 6:00 p.m. on the above date – the following being present:</w:t>
      </w:r>
      <w:r>
        <w:t xml:space="preserve">  </w:t>
      </w:r>
      <w:r w:rsidR="00537868">
        <w:t>Mayor Dave Jones, Commissioner Mark Hager, Commissioner Sarah Nistler, Commissioner Marcus Hawkes, and City Clerk Brenda Wildman.  Absent was City Attorney Brad Jantz.</w:t>
      </w:r>
    </w:p>
    <w:p w14:paraId="1B6078BB" w14:textId="77777777" w:rsidR="00537868" w:rsidRDefault="00537868" w:rsidP="00886422">
      <w:pPr>
        <w:jc w:val="both"/>
      </w:pPr>
    </w:p>
    <w:p w14:paraId="5F044DF6" w14:textId="77777777" w:rsidR="00537868" w:rsidRDefault="00537868" w:rsidP="00886422">
      <w:pPr>
        <w:jc w:val="both"/>
      </w:pPr>
      <w:r w:rsidRPr="00597559">
        <w:t>The meeting opened with the Pledge of Allegiance. A motion wa</w:t>
      </w:r>
      <w:r>
        <w:t>s made by Commissioner Hager, seconded by Commissioner Nistler to approve the minutes from February 6, 2018 and Special Meeting February 15, 2018.  Motion carried, all voting “Aye.”</w:t>
      </w:r>
    </w:p>
    <w:p w14:paraId="432FC0C4" w14:textId="77777777" w:rsidR="00537868" w:rsidRDefault="00537868" w:rsidP="00886422">
      <w:pPr>
        <w:jc w:val="both"/>
      </w:pPr>
    </w:p>
    <w:p w14:paraId="1A02F659" w14:textId="77777777" w:rsidR="00537868" w:rsidRDefault="00537868" w:rsidP="00886422">
      <w:pPr>
        <w:jc w:val="both"/>
      </w:pPr>
      <w:r>
        <w:t>Appropriation Ordinances C0131-18 and P0209-18 were reviewed.</w:t>
      </w:r>
    </w:p>
    <w:p w14:paraId="7EB17152" w14:textId="77777777" w:rsidR="00537868" w:rsidRDefault="00537868" w:rsidP="00886422">
      <w:pPr>
        <w:jc w:val="both"/>
      </w:pPr>
    </w:p>
    <w:p w14:paraId="78555172" w14:textId="77777777" w:rsidR="00537868" w:rsidRDefault="00537868" w:rsidP="00886422">
      <w:pPr>
        <w:jc w:val="both"/>
      </w:pPr>
      <w:r w:rsidRPr="00597559">
        <w:t xml:space="preserve">A motion was made by Commissioner </w:t>
      </w:r>
      <w:r>
        <w:t>Hager</w:t>
      </w:r>
      <w:r w:rsidRPr="00597559">
        <w:t xml:space="preserve">, seconded by </w:t>
      </w:r>
      <w:r>
        <w:t>Mayor Jones</w:t>
      </w:r>
      <w:r w:rsidRPr="00597559">
        <w:t xml:space="preserve"> to approve the agenda with the addition of </w:t>
      </w:r>
      <w:r>
        <w:t>8A Presentation from Dave Harwood (Vyve), 13A Consider to Amend Section 1-607 Land Bank, and 14A Consider appointment of Interim City Manager.  Motion carried, all voting “Aye.”</w:t>
      </w:r>
    </w:p>
    <w:p w14:paraId="7C226996" w14:textId="77777777" w:rsidR="00537868" w:rsidRDefault="00537868" w:rsidP="00886422">
      <w:pPr>
        <w:jc w:val="both"/>
      </w:pPr>
    </w:p>
    <w:p w14:paraId="4F39A457" w14:textId="77777777" w:rsidR="00537868" w:rsidRDefault="00A93294" w:rsidP="00886422">
      <w:pPr>
        <w:jc w:val="both"/>
      </w:pPr>
      <w:r>
        <w:t>A motion was made by Mayor Jones, seconded by Commissioner Nistler to appoint Robbin Bell to fill the unexpired term, term to expire January 2019 for City Commission.  Motion carried, all voting “Aye.”</w:t>
      </w:r>
    </w:p>
    <w:p w14:paraId="71627964" w14:textId="77777777" w:rsidR="00A93294" w:rsidRDefault="00A93294" w:rsidP="00886422">
      <w:pPr>
        <w:jc w:val="both"/>
      </w:pPr>
    </w:p>
    <w:p w14:paraId="69D7DEB9" w14:textId="77777777" w:rsidR="00A93294" w:rsidRDefault="00A93294" w:rsidP="00886422">
      <w:pPr>
        <w:jc w:val="both"/>
      </w:pPr>
      <w:r>
        <w:t>A motion was made by Commissioner Hager, seconded by Commissioner Hawkes to appoint Sarah Nistler to the Land Bank term to expire April 4, 2018.  Motion carried, all voting “Aye.”</w:t>
      </w:r>
    </w:p>
    <w:p w14:paraId="1988408B" w14:textId="77777777" w:rsidR="00A93294" w:rsidRDefault="00A93294" w:rsidP="00886422">
      <w:pPr>
        <w:jc w:val="both"/>
      </w:pPr>
    </w:p>
    <w:p w14:paraId="1B20C61A" w14:textId="77777777" w:rsidR="00A93294" w:rsidRDefault="00A93294" w:rsidP="00886422">
      <w:pPr>
        <w:jc w:val="both"/>
      </w:pPr>
      <w:r>
        <w:t>Dave Harwood with Vyve discussed the upgrades to the internet connection for Herington.</w:t>
      </w:r>
    </w:p>
    <w:p w14:paraId="535C905C" w14:textId="77777777" w:rsidR="00A93294" w:rsidRDefault="00A93294" w:rsidP="00886422">
      <w:pPr>
        <w:jc w:val="both"/>
      </w:pPr>
    </w:p>
    <w:p w14:paraId="211B0D1D" w14:textId="77777777" w:rsidR="00A93294" w:rsidRDefault="00A93294" w:rsidP="00886422">
      <w:pPr>
        <w:jc w:val="both"/>
      </w:pPr>
      <w:r>
        <w:t>A motion was made by Mayor Jones, seconded by Commissioner Hager to table the occupancy at 801 North D Street.  Motion carried, all voting “Aye.”</w:t>
      </w:r>
    </w:p>
    <w:p w14:paraId="25D2D665" w14:textId="77777777" w:rsidR="00A93294" w:rsidRDefault="00A93294" w:rsidP="00886422">
      <w:pPr>
        <w:jc w:val="both"/>
      </w:pPr>
    </w:p>
    <w:p w14:paraId="2477B7C3" w14:textId="77777777" w:rsidR="00A93294" w:rsidRDefault="00A93294" w:rsidP="00886422">
      <w:pPr>
        <w:jc w:val="both"/>
      </w:pPr>
      <w:r>
        <w:t>The ADA on Broadway was reviewed and the commission requested it be put on the March 6, 2018 agenda.</w:t>
      </w:r>
    </w:p>
    <w:p w14:paraId="1FD169DE" w14:textId="77777777" w:rsidR="00A93294" w:rsidRDefault="00A93294" w:rsidP="00886422">
      <w:pPr>
        <w:jc w:val="both"/>
      </w:pPr>
    </w:p>
    <w:p w14:paraId="3FD71BB3" w14:textId="77777777" w:rsidR="00A93294" w:rsidRDefault="00A93294" w:rsidP="00886422">
      <w:pPr>
        <w:jc w:val="both"/>
      </w:pPr>
      <w:r>
        <w:t xml:space="preserve">A motion was made by Commissioner Hager, seconded by Commissioner Bell to approve the contract for Audit Services with </w:t>
      </w:r>
      <w:proofErr w:type="spellStart"/>
      <w:r>
        <w:t>Lindburg</w:t>
      </w:r>
      <w:proofErr w:type="spellEnd"/>
      <w:r>
        <w:t xml:space="preserve">, Vogel, Pierce, </w:t>
      </w:r>
      <w:proofErr w:type="spellStart"/>
      <w:r>
        <w:t>Faris</w:t>
      </w:r>
      <w:proofErr w:type="spellEnd"/>
      <w:r>
        <w:t xml:space="preserve"> Chartered.  Motion carried, all voting “Aye.”</w:t>
      </w:r>
    </w:p>
    <w:p w14:paraId="3A4E88C1" w14:textId="77777777" w:rsidR="00A93294" w:rsidRDefault="00A93294" w:rsidP="00886422">
      <w:pPr>
        <w:jc w:val="both"/>
      </w:pPr>
    </w:p>
    <w:p w14:paraId="71E12F13" w14:textId="77777777" w:rsidR="00A93294" w:rsidRDefault="00A93294" w:rsidP="00886422">
      <w:pPr>
        <w:jc w:val="both"/>
      </w:pPr>
      <w:r>
        <w:t xml:space="preserve">A motion was made by Mayor Jones, seconded by Commissioner </w:t>
      </w:r>
      <w:proofErr w:type="spellStart"/>
      <w:r>
        <w:t>Nistler</w:t>
      </w:r>
      <w:proofErr w:type="spellEnd"/>
      <w:r>
        <w:t xml:space="preserve"> to appoint </w:t>
      </w:r>
      <w:proofErr w:type="spellStart"/>
      <w:r>
        <w:t>Benesch</w:t>
      </w:r>
      <w:proofErr w:type="spellEnd"/>
      <w:r>
        <w:t xml:space="preserve"> of Manhattan to be the engineer for the Safe Routes to Schools.  Motion carried, all voting “Aye.”</w:t>
      </w:r>
    </w:p>
    <w:p w14:paraId="66D7D95F" w14:textId="77777777" w:rsidR="00A93294" w:rsidRDefault="00A93294" w:rsidP="00886422">
      <w:pPr>
        <w:jc w:val="both"/>
      </w:pPr>
    </w:p>
    <w:p w14:paraId="01BAF9E4" w14:textId="77777777" w:rsidR="00A93294" w:rsidRDefault="00840410" w:rsidP="00886422">
      <w:pPr>
        <w:jc w:val="both"/>
      </w:pPr>
      <w:r>
        <w:t>Natasha Barnett spoke during the Land Bank discussion regarding the Land Bank Budget.</w:t>
      </w:r>
    </w:p>
    <w:p w14:paraId="7D115446" w14:textId="77777777" w:rsidR="00840410" w:rsidRDefault="00840410" w:rsidP="00886422">
      <w:pPr>
        <w:jc w:val="both"/>
      </w:pPr>
    </w:p>
    <w:p w14:paraId="1CDB0755" w14:textId="77777777" w:rsidR="00840410" w:rsidRDefault="00840410" w:rsidP="00886422">
      <w:pPr>
        <w:jc w:val="both"/>
      </w:pPr>
      <w:r>
        <w:lastRenderedPageBreak/>
        <w:t>A motion was made by Commissioner Bell, seconded by Commissioner Hager to table the amendment for Section 1-607 Land Bank to the March 20, 2018 meeting.  Motion carried 4-1, Mayor Jones casting the “Nay” vote.</w:t>
      </w:r>
    </w:p>
    <w:p w14:paraId="19B502B3" w14:textId="77777777" w:rsidR="00840410" w:rsidRDefault="00840410" w:rsidP="00886422">
      <w:pPr>
        <w:jc w:val="both"/>
      </w:pPr>
    </w:p>
    <w:p w14:paraId="5035570E" w14:textId="77777777" w:rsidR="00840410" w:rsidRDefault="00840410" w:rsidP="00886422">
      <w:pPr>
        <w:jc w:val="both"/>
      </w:pPr>
      <w:r>
        <w:t>A motion was made by Mayor Jones, seconded by Commissioner Hager to recess into Executive Session Non-Elected Personnel K.S.A 75-4319 (b)(1) to discuss Interim City Manager candidates and alternatives for interim management and related personnel matters, pursuant to personnel matter on non-elected personnel. To include the Governing Body and City Clerk. The open meeting to resume in the City Hall Board Room at 7:27 p.m.  Meeting resumed with no action taken.</w:t>
      </w:r>
    </w:p>
    <w:p w14:paraId="29599F9C" w14:textId="77777777" w:rsidR="00840410" w:rsidRDefault="00840410" w:rsidP="00886422">
      <w:pPr>
        <w:jc w:val="both"/>
      </w:pPr>
    </w:p>
    <w:p w14:paraId="6E4CF03F" w14:textId="77777777" w:rsidR="00840410" w:rsidRDefault="00840410" w:rsidP="00840410">
      <w:pPr>
        <w:jc w:val="both"/>
      </w:pPr>
      <w:r>
        <w:t>A motion was made by Mayor Jones, seconded by Commissioner Nistler to recess into Executive Session Non-Elected Personnel K.S.A 75-4319 (b)(1) to discuss Interim City Manager candidates and alternatives for interim management and related personnel matters, pursuant to personnel matter on non-elected personnel. To include the Governing Body and City Clerk. The open meeting to resume in the City Hall Board Room at 7:49 p.m.  Meeting resumed with no action taken.</w:t>
      </w:r>
    </w:p>
    <w:p w14:paraId="18A99328" w14:textId="77777777" w:rsidR="00840410" w:rsidRDefault="00840410" w:rsidP="00840410">
      <w:pPr>
        <w:jc w:val="both"/>
      </w:pPr>
    </w:p>
    <w:p w14:paraId="3C7F1928" w14:textId="77777777" w:rsidR="00840410" w:rsidRDefault="00840410" w:rsidP="00886422">
      <w:pPr>
        <w:jc w:val="both"/>
      </w:pPr>
      <w:r>
        <w:t>A motion was made by Mayor Jones, seconded by Commissioner Hager to appoint Brenda Wildman as the interim city manager.  Motion carried, all voting “Aye.”</w:t>
      </w:r>
    </w:p>
    <w:p w14:paraId="72F4F323" w14:textId="77777777" w:rsidR="00840410" w:rsidRDefault="00840410" w:rsidP="00886422">
      <w:pPr>
        <w:jc w:val="both"/>
      </w:pPr>
    </w:p>
    <w:p w14:paraId="3A207D3A" w14:textId="77777777" w:rsidR="00840410" w:rsidRDefault="007E48ED" w:rsidP="00886422">
      <w:pPr>
        <w:jc w:val="both"/>
      </w:pPr>
      <w:r>
        <w:t>A motion was made by Commissioner Nistler, seconded by Commissioner Hager to adjourn.  Motion carried, all voting “Aye.”</w:t>
      </w:r>
    </w:p>
    <w:p w14:paraId="0B70E920" w14:textId="77777777" w:rsidR="007E48ED" w:rsidRDefault="007E48ED" w:rsidP="00886422">
      <w:pPr>
        <w:jc w:val="both"/>
      </w:pPr>
    </w:p>
    <w:p w14:paraId="05AC15F1" w14:textId="77777777" w:rsidR="00DA4424" w:rsidRDefault="007E48ED" w:rsidP="00886422">
      <w:pPr>
        <w:jc w:val="both"/>
      </w:pPr>
      <w:r>
        <w:t xml:space="preserve">Also present:  Scott Melcher, Robbin Bell, Carl Urbanek, Debi Urbanek, </w:t>
      </w:r>
      <w:r w:rsidR="00266433">
        <w:t xml:space="preserve">Natasha Barnett, Linda Brunner, Cynthia Naylor, Dave Harwood, Ken Walters, Cassie Moore, Gloria Boomer, and </w:t>
      </w:r>
    </w:p>
    <w:p w14:paraId="35D28390" w14:textId="77777777" w:rsidR="007E48ED" w:rsidRDefault="00266433" w:rsidP="00886422">
      <w:pPr>
        <w:jc w:val="both"/>
      </w:pPr>
      <w:r>
        <w:t>J.R.</w:t>
      </w:r>
      <w:r w:rsidR="00DA4424">
        <w:t xml:space="preserve"> </w:t>
      </w:r>
      <w:r>
        <w:t>Sparke.</w:t>
      </w:r>
    </w:p>
    <w:p w14:paraId="680DE9F3" w14:textId="77777777" w:rsidR="00756C92" w:rsidRDefault="00756C92" w:rsidP="00886422">
      <w:pPr>
        <w:jc w:val="both"/>
      </w:pPr>
    </w:p>
    <w:p w14:paraId="78D509C8" w14:textId="77777777" w:rsidR="00756C92" w:rsidRDefault="00756C92" w:rsidP="00886422">
      <w:pPr>
        <w:jc w:val="both"/>
      </w:pPr>
    </w:p>
    <w:p w14:paraId="1FE53D30" w14:textId="77777777" w:rsidR="00756C92" w:rsidRDefault="00756C92" w:rsidP="00886422">
      <w:pPr>
        <w:jc w:val="both"/>
      </w:pPr>
    </w:p>
    <w:p w14:paraId="386913E9" w14:textId="77777777" w:rsidR="00756C92" w:rsidRDefault="00756C92" w:rsidP="00886422">
      <w:pPr>
        <w:jc w:val="both"/>
      </w:pPr>
      <w:r>
        <w:tab/>
      </w:r>
      <w:r>
        <w:tab/>
      </w:r>
      <w:r>
        <w:tab/>
      </w:r>
      <w:r>
        <w:tab/>
      </w:r>
      <w:r>
        <w:tab/>
      </w:r>
      <w:r>
        <w:tab/>
      </w:r>
      <w:r>
        <w:tab/>
      </w:r>
      <w:r>
        <w:tab/>
        <w:t>_________________________</w:t>
      </w:r>
    </w:p>
    <w:p w14:paraId="322D9156" w14:textId="77777777" w:rsidR="00756C92" w:rsidRPr="00886422" w:rsidRDefault="00756C92" w:rsidP="00886422">
      <w:pPr>
        <w:jc w:val="both"/>
      </w:pPr>
      <w:r>
        <w:tab/>
      </w:r>
      <w:r>
        <w:tab/>
      </w:r>
      <w:r>
        <w:tab/>
      </w:r>
      <w:r>
        <w:tab/>
      </w:r>
      <w:r>
        <w:tab/>
      </w:r>
      <w:r>
        <w:tab/>
      </w:r>
      <w:r>
        <w:tab/>
      </w:r>
      <w:r>
        <w:tab/>
        <w:t>Brenda Wildman, City Clerk</w:t>
      </w:r>
    </w:p>
    <w:sectPr w:rsidR="00756C92" w:rsidRPr="0088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22"/>
    <w:rsid w:val="000022C8"/>
    <w:rsid w:val="00011549"/>
    <w:rsid w:val="00014875"/>
    <w:rsid w:val="0001728E"/>
    <w:rsid w:val="00021B92"/>
    <w:rsid w:val="00023086"/>
    <w:rsid w:val="00025AF5"/>
    <w:rsid w:val="0003141D"/>
    <w:rsid w:val="000374BC"/>
    <w:rsid w:val="0004367D"/>
    <w:rsid w:val="0004490C"/>
    <w:rsid w:val="00051D66"/>
    <w:rsid w:val="0005239F"/>
    <w:rsid w:val="00055C24"/>
    <w:rsid w:val="0006542E"/>
    <w:rsid w:val="00065712"/>
    <w:rsid w:val="00074F1F"/>
    <w:rsid w:val="00092AF7"/>
    <w:rsid w:val="00095487"/>
    <w:rsid w:val="000C08CA"/>
    <w:rsid w:val="000C3E24"/>
    <w:rsid w:val="000C4557"/>
    <w:rsid w:val="000E12E4"/>
    <w:rsid w:val="000E495C"/>
    <w:rsid w:val="000E7BF0"/>
    <w:rsid w:val="000F1DF4"/>
    <w:rsid w:val="000F1E05"/>
    <w:rsid w:val="000F5382"/>
    <w:rsid w:val="000F554F"/>
    <w:rsid w:val="00102237"/>
    <w:rsid w:val="001047F8"/>
    <w:rsid w:val="00105ED7"/>
    <w:rsid w:val="00132AEC"/>
    <w:rsid w:val="001465C9"/>
    <w:rsid w:val="00166137"/>
    <w:rsid w:val="00173E02"/>
    <w:rsid w:val="0018409B"/>
    <w:rsid w:val="00193DB5"/>
    <w:rsid w:val="00197164"/>
    <w:rsid w:val="001B027C"/>
    <w:rsid w:val="001C1E6A"/>
    <w:rsid w:val="001C5016"/>
    <w:rsid w:val="001D193C"/>
    <w:rsid w:val="001D358F"/>
    <w:rsid w:val="001D62B6"/>
    <w:rsid w:val="001F5556"/>
    <w:rsid w:val="001F5F72"/>
    <w:rsid w:val="00201838"/>
    <w:rsid w:val="00202F1A"/>
    <w:rsid w:val="00204896"/>
    <w:rsid w:val="002074D4"/>
    <w:rsid w:val="00232DD8"/>
    <w:rsid w:val="00240CEA"/>
    <w:rsid w:val="00240FF8"/>
    <w:rsid w:val="00244212"/>
    <w:rsid w:val="00250570"/>
    <w:rsid w:val="00253863"/>
    <w:rsid w:val="002540B9"/>
    <w:rsid w:val="00254FA7"/>
    <w:rsid w:val="002659F5"/>
    <w:rsid w:val="00265F40"/>
    <w:rsid w:val="00266433"/>
    <w:rsid w:val="00270D66"/>
    <w:rsid w:val="00271747"/>
    <w:rsid w:val="00271942"/>
    <w:rsid w:val="00281A70"/>
    <w:rsid w:val="002904ED"/>
    <w:rsid w:val="00292CD2"/>
    <w:rsid w:val="002A218B"/>
    <w:rsid w:val="002B4E53"/>
    <w:rsid w:val="002C2ED6"/>
    <w:rsid w:val="002D0E45"/>
    <w:rsid w:val="002D5487"/>
    <w:rsid w:val="002E09E8"/>
    <w:rsid w:val="002E156E"/>
    <w:rsid w:val="002E6450"/>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A5F46"/>
    <w:rsid w:val="003A6753"/>
    <w:rsid w:val="003B26A5"/>
    <w:rsid w:val="003B58AC"/>
    <w:rsid w:val="003C0BEB"/>
    <w:rsid w:val="003C1401"/>
    <w:rsid w:val="003C269B"/>
    <w:rsid w:val="003C4172"/>
    <w:rsid w:val="003C458F"/>
    <w:rsid w:val="003C48F4"/>
    <w:rsid w:val="003C5A63"/>
    <w:rsid w:val="003D137B"/>
    <w:rsid w:val="003D5D2D"/>
    <w:rsid w:val="003F1F1B"/>
    <w:rsid w:val="00406CA0"/>
    <w:rsid w:val="004123D9"/>
    <w:rsid w:val="004156E9"/>
    <w:rsid w:val="004169A2"/>
    <w:rsid w:val="0042139B"/>
    <w:rsid w:val="00431ACA"/>
    <w:rsid w:val="004322BE"/>
    <w:rsid w:val="00432781"/>
    <w:rsid w:val="004341C4"/>
    <w:rsid w:val="00442806"/>
    <w:rsid w:val="00443AE6"/>
    <w:rsid w:val="00455F68"/>
    <w:rsid w:val="0046265D"/>
    <w:rsid w:val="00473BA8"/>
    <w:rsid w:val="00473E14"/>
    <w:rsid w:val="004819F6"/>
    <w:rsid w:val="00486EDC"/>
    <w:rsid w:val="004A647C"/>
    <w:rsid w:val="004C0627"/>
    <w:rsid w:val="004C64F1"/>
    <w:rsid w:val="004C78B0"/>
    <w:rsid w:val="004D10E8"/>
    <w:rsid w:val="004D32B2"/>
    <w:rsid w:val="004E75E9"/>
    <w:rsid w:val="005058C1"/>
    <w:rsid w:val="00506F1D"/>
    <w:rsid w:val="005077C8"/>
    <w:rsid w:val="0051104C"/>
    <w:rsid w:val="0051380D"/>
    <w:rsid w:val="00513835"/>
    <w:rsid w:val="00513EE7"/>
    <w:rsid w:val="005216D6"/>
    <w:rsid w:val="00531641"/>
    <w:rsid w:val="00537868"/>
    <w:rsid w:val="00537D5D"/>
    <w:rsid w:val="0054242B"/>
    <w:rsid w:val="0054273F"/>
    <w:rsid w:val="00544BCB"/>
    <w:rsid w:val="005475D6"/>
    <w:rsid w:val="00547AF2"/>
    <w:rsid w:val="005511C0"/>
    <w:rsid w:val="0055444B"/>
    <w:rsid w:val="005649AB"/>
    <w:rsid w:val="00565EF9"/>
    <w:rsid w:val="005701CC"/>
    <w:rsid w:val="00572764"/>
    <w:rsid w:val="00592830"/>
    <w:rsid w:val="00594089"/>
    <w:rsid w:val="00596278"/>
    <w:rsid w:val="005A5DA5"/>
    <w:rsid w:val="005B1905"/>
    <w:rsid w:val="005D6101"/>
    <w:rsid w:val="005E03F5"/>
    <w:rsid w:val="005E3CA2"/>
    <w:rsid w:val="005F34FA"/>
    <w:rsid w:val="00600891"/>
    <w:rsid w:val="00621EA0"/>
    <w:rsid w:val="006242AA"/>
    <w:rsid w:val="00631489"/>
    <w:rsid w:val="00634E34"/>
    <w:rsid w:val="006401D8"/>
    <w:rsid w:val="006456EF"/>
    <w:rsid w:val="00646998"/>
    <w:rsid w:val="00652E5F"/>
    <w:rsid w:val="00654269"/>
    <w:rsid w:val="0065512A"/>
    <w:rsid w:val="00666E89"/>
    <w:rsid w:val="006726C3"/>
    <w:rsid w:val="00677E09"/>
    <w:rsid w:val="00684782"/>
    <w:rsid w:val="006961A5"/>
    <w:rsid w:val="006A0AF9"/>
    <w:rsid w:val="006A14A1"/>
    <w:rsid w:val="006A6942"/>
    <w:rsid w:val="006C225F"/>
    <w:rsid w:val="006C65B3"/>
    <w:rsid w:val="006C7226"/>
    <w:rsid w:val="006D2926"/>
    <w:rsid w:val="006D2E33"/>
    <w:rsid w:val="006D44FD"/>
    <w:rsid w:val="006E05E7"/>
    <w:rsid w:val="006E062C"/>
    <w:rsid w:val="006E6633"/>
    <w:rsid w:val="006F18DA"/>
    <w:rsid w:val="006F6FA5"/>
    <w:rsid w:val="00720805"/>
    <w:rsid w:val="007322BE"/>
    <w:rsid w:val="00736645"/>
    <w:rsid w:val="00743FDF"/>
    <w:rsid w:val="007524A2"/>
    <w:rsid w:val="00754FD9"/>
    <w:rsid w:val="00756C92"/>
    <w:rsid w:val="00756F46"/>
    <w:rsid w:val="00762299"/>
    <w:rsid w:val="007645D5"/>
    <w:rsid w:val="007736BC"/>
    <w:rsid w:val="00775D4C"/>
    <w:rsid w:val="00784153"/>
    <w:rsid w:val="0078713F"/>
    <w:rsid w:val="007A32F2"/>
    <w:rsid w:val="007B0CDB"/>
    <w:rsid w:val="007B369F"/>
    <w:rsid w:val="007B3AD5"/>
    <w:rsid w:val="007B7D22"/>
    <w:rsid w:val="007C46F1"/>
    <w:rsid w:val="007C7B05"/>
    <w:rsid w:val="007D0BF3"/>
    <w:rsid w:val="007D7CD1"/>
    <w:rsid w:val="007D7D14"/>
    <w:rsid w:val="007E18FE"/>
    <w:rsid w:val="007E48ED"/>
    <w:rsid w:val="007E538F"/>
    <w:rsid w:val="007F717D"/>
    <w:rsid w:val="00800255"/>
    <w:rsid w:val="00800968"/>
    <w:rsid w:val="008024FA"/>
    <w:rsid w:val="00807B0F"/>
    <w:rsid w:val="008136DE"/>
    <w:rsid w:val="00820BB5"/>
    <w:rsid w:val="00820C07"/>
    <w:rsid w:val="00840410"/>
    <w:rsid w:val="00840A52"/>
    <w:rsid w:val="00866C66"/>
    <w:rsid w:val="00883605"/>
    <w:rsid w:val="00883E69"/>
    <w:rsid w:val="00886422"/>
    <w:rsid w:val="008929EC"/>
    <w:rsid w:val="00893F0F"/>
    <w:rsid w:val="0089597A"/>
    <w:rsid w:val="00897907"/>
    <w:rsid w:val="008B1A36"/>
    <w:rsid w:val="008C0436"/>
    <w:rsid w:val="008C76D2"/>
    <w:rsid w:val="008C7E4C"/>
    <w:rsid w:val="008D294C"/>
    <w:rsid w:val="008E45B2"/>
    <w:rsid w:val="008E56ED"/>
    <w:rsid w:val="008F009B"/>
    <w:rsid w:val="008F7B10"/>
    <w:rsid w:val="00916A63"/>
    <w:rsid w:val="009204BA"/>
    <w:rsid w:val="009218AE"/>
    <w:rsid w:val="00925255"/>
    <w:rsid w:val="00930850"/>
    <w:rsid w:val="00933D70"/>
    <w:rsid w:val="009355D7"/>
    <w:rsid w:val="009418D6"/>
    <w:rsid w:val="00963E40"/>
    <w:rsid w:val="009770F2"/>
    <w:rsid w:val="00983666"/>
    <w:rsid w:val="00986260"/>
    <w:rsid w:val="009918BA"/>
    <w:rsid w:val="009A3BCD"/>
    <w:rsid w:val="009A54AC"/>
    <w:rsid w:val="009A5883"/>
    <w:rsid w:val="009B3795"/>
    <w:rsid w:val="009B3F56"/>
    <w:rsid w:val="009C0AB2"/>
    <w:rsid w:val="009C5AE1"/>
    <w:rsid w:val="009C6F6B"/>
    <w:rsid w:val="009C6FA8"/>
    <w:rsid w:val="009E0952"/>
    <w:rsid w:val="009E1181"/>
    <w:rsid w:val="009F0EB9"/>
    <w:rsid w:val="009F3F67"/>
    <w:rsid w:val="00A11360"/>
    <w:rsid w:val="00A14815"/>
    <w:rsid w:val="00A17209"/>
    <w:rsid w:val="00A30CE9"/>
    <w:rsid w:val="00A3267C"/>
    <w:rsid w:val="00A355EB"/>
    <w:rsid w:val="00A37B68"/>
    <w:rsid w:val="00A37BDD"/>
    <w:rsid w:val="00A457C1"/>
    <w:rsid w:val="00A4782F"/>
    <w:rsid w:val="00A50C49"/>
    <w:rsid w:val="00A558DD"/>
    <w:rsid w:val="00A601B9"/>
    <w:rsid w:val="00A71A4A"/>
    <w:rsid w:val="00A912D1"/>
    <w:rsid w:val="00A92B9C"/>
    <w:rsid w:val="00A93294"/>
    <w:rsid w:val="00A97544"/>
    <w:rsid w:val="00AA4D3F"/>
    <w:rsid w:val="00AB1C36"/>
    <w:rsid w:val="00AB22C9"/>
    <w:rsid w:val="00AD4B36"/>
    <w:rsid w:val="00AF3C2D"/>
    <w:rsid w:val="00B04B90"/>
    <w:rsid w:val="00B04E0F"/>
    <w:rsid w:val="00B07BCE"/>
    <w:rsid w:val="00B114C3"/>
    <w:rsid w:val="00B11FFC"/>
    <w:rsid w:val="00B1755E"/>
    <w:rsid w:val="00B25EA9"/>
    <w:rsid w:val="00B276EF"/>
    <w:rsid w:val="00B31320"/>
    <w:rsid w:val="00B32313"/>
    <w:rsid w:val="00B32A8E"/>
    <w:rsid w:val="00B32CBD"/>
    <w:rsid w:val="00B349DA"/>
    <w:rsid w:val="00B43BE3"/>
    <w:rsid w:val="00B47B89"/>
    <w:rsid w:val="00B54CBA"/>
    <w:rsid w:val="00B63357"/>
    <w:rsid w:val="00B657FC"/>
    <w:rsid w:val="00B81030"/>
    <w:rsid w:val="00B844EF"/>
    <w:rsid w:val="00B91420"/>
    <w:rsid w:val="00BA073F"/>
    <w:rsid w:val="00BA2B99"/>
    <w:rsid w:val="00BB1200"/>
    <w:rsid w:val="00BC628D"/>
    <w:rsid w:val="00BE0C53"/>
    <w:rsid w:val="00BE1329"/>
    <w:rsid w:val="00BF20FE"/>
    <w:rsid w:val="00BF33DD"/>
    <w:rsid w:val="00BF5DBB"/>
    <w:rsid w:val="00BF650B"/>
    <w:rsid w:val="00C01B45"/>
    <w:rsid w:val="00C05EEA"/>
    <w:rsid w:val="00C22365"/>
    <w:rsid w:val="00C2643E"/>
    <w:rsid w:val="00C30511"/>
    <w:rsid w:val="00C3491E"/>
    <w:rsid w:val="00C40A5B"/>
    <w:rsid w:val="00C4110D"/>
    <w:rsid w:val="00C42CD8"/>
    <w:rsid w:val="00C56048"/>
    <w:rsid w:val="00C64A97"/>
    <w:rsid w:val="00C65E0A"/>
    <w:rsid w:val="00C70DBA"/>
    <w:rsid w:val="00C762EE"/>
    <w:rsid w:val="00C81A08"/>
    <w:rsid w:val="00C934CF"/>
    <w:rsid w:val="00C93A5C"/>
    <w:rsid w:val="00C96511"/>
    <w:rsid w:val="00C9701A"/>
    <w:rsid w:val="00CB24A4"/>
    <w:rsid w:val="00CC66F9"/>
    <w:rsid w:val="00CC67BC"/>
    <w:rsid w:val="00CD1510"/>
    <w:rsid w:val="00CD44C4"/>
    <w:rsid w:val="00CD609E"/>
    <w:rsid w:val="00CE07DE"/>
    <w:rsid w:val="00CE48FF"/>
    <w:rsid w:val="00CF2A39"/>
    <w:rsid w:val="00CF3AFB"/>
    <w:rsid w:val="00D04929"/>
    <w:rsid w:val="00D05173"/>
    <w:rsid w:val="00D06D86"/>
    <w:rsid w:val="00D07237"/>
    <w:rsid w:val="00D10035"/>
    <w:rsid w:val="00D226C8"/>
    <w:rsid w:val="00D24EBC"/>
    <w:rsid w:val="00D25ED5"/>
    <w:rsid w:val="00D407FC"/>
    <w:rsid w:val="00D41A58"/>
    <w:rsid w:val="00D41B69"/>
    <w:rsid w:val="00D42A7B"/>
    <w:rsid w:val="00D46A37"/>
    <w:rsid w:val="00D679A4"/>
    <w:rsid w:val="00D8778F"/>
    <w:rsid w:val="00D87B0D"/>
    <w:rsid w:val="00D949A1"/>
    <w:rsid w:val="00DA1450"/>
    <w:rsid w:val="00DA4424"/>
    <w:rsid w:val="00DA5CB8"/>
    <w:rsid w:val="00DB028E"/>
    <w:rsid w:val="00DC6C8D"/>
    <w:rsid w:val="00DF2167"/>
    <w:rsid w:val="00DF5002"/>
    <w:rsid w:val="00E008B3"/>
    <w:rsid w:val="00E03B56"/>
    <w:rsid w:val="00E17411"/>
    <w:rsid w:val="00E21CF5"/>
    <w:rsid w:val="00E24061"/>
    <w:rsid w:val="00E302F5"/>
    <w:rsid w:val="00E30646"/>
    <w:rsid w:val="00E30C9E"/>
    <w:rsid w:val="00E33A37"/>
    <w:rsid w:val="00E401C1"/>
    <w:rsid w:val="00E4625F"/>
    <w:rsid w:val="00E46960"/>
    <w:rsid w:val="00E47B87"/>
    <w:rsid w:val="00E51829"/>
    <w:rsid w:val="00E5776A"/>
    <w:rsid w:val="00E719CF"/>
    <w:rsid w:val="00E75B88"/>
    <w:rsid w:val="00E80770"/>
    <w:rsid w:val="00E85E82"/>
    <w:rsid w:val="00E91ACA"/>
    <w:rsid w:val="00E92725"/>
    <w:rsid w:val="00E92A3F"/>
    <w:rsid w:val="00E93E16"/>
    <w:rsid w:val="00E953BE"/>
    <w:rsid w:val="00EA3F47"/>
    <w:rsid w:val="00EA4555"/>
    <w:rsid w:val="00EB4796"/>
    <w:rsid w:val="00ED2047"/>
    <w:rsid w:val="00EE437C"/>
    <w:rsid w:val="00EE7C90"/>
    <w:rsid w:val="00EF06B8"/>
    <w:rsid w:val="00EF0AE5"/>
    <w:rsid w:val="00EF6C46"/>
    <w:rsid w:val="00F04D55"/>
    <w:rsid w:val="00F107FB"/>
    <w:rsid w:val="00F148CD"/>
    <w:rsid w:val="00F16A55"/>
    <w:rsid w:val="00F257A5"/>
    <w:rsid w:val="00F338E5"/>
    <w:rsid w:val="00F37DB3"/>
    <w:rsid w:val="00F47486"/>
    <w:rsid w:val="00F514E9"/>
    <w:rsid w:val="00F524EC"/>
    <w:rsid w:val="00F71086"/>
    <w:rsid w:val="00F713D5"/>
    <w:rsid w:val="00F73F24"/>
    <w:rsid w:val="00F76E34"/>
    <w:rsid w:val="00F838AB"/>
    <w:rsid w:val="00F86635"/>
    <w:rsid w:val="00FA05AA"/>
    <w:rsid w:val="00FA0C0D"/>
    <w:rsid w:val="00FA26B8"/>
    <w:rsid w:val="00FA46DA"/>
    <w:rsid w:val="00FB3AD6"/>
    <w:rsid w:val="00FB6C5A"/>
    <w:rsid w:val="00FC157C"/>
    <w:rsid w:val="00FC1F16"/>
    <w:rsid w:val="00FC4A43"/>
    <w:rsid w:val="00FD143C"/>
    <w:rsid w:val="00FD2CEC"/>
    <w:rsid w:val="00FE0510"/>
    <w:rsid w:val="00FE3242"/>
    <w:rsid w:val="00FE7D65"/>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6163"/>
  <w15:chartTrackingRefBased/>
  <w15:docId w15:val="{39B6E360-09E5-4F38-8AA3-5E813617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dcterms:created xsi:type="dcterms:W3CDTF">2018-02-26T14:29:00Z</dcterms:created>
  <dcterms:modified xsi:type="dcterms:W3CDTF">2019-08-29T13:16:00Z</dcterms:modified>
</cp:coreProperties>
</file>