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98AC4" w14:textId="77777777" w:rsidR="00C2643E" w:rsidRPr="00FF7681" w:rsidRDefault="00452E64" w:rsidP="00452E64">
      <w:pPr>
        <w:jc w:val="center"/>
        <w:rPr>
          <w:b/>
        </w:rPr>
      </w:pPr>
      <w:bookmarkStart w:id="0" w:name="_GoBack"/>
      <w:bookmarkEnd w:id="0"/>
      <w:r w:rsidRPr="00FF7681">
        <w:rPr>
          <w:b/>
        </w:rPr>
        <w:t>REGULAR MEETING</w:t>
      </w:r>
    </w:p>
    <w:p w14:paraId="646D7378" w14:textId="77777777" w:rsidR="00452E64" w:rsidRPr="00FF7681" w:rsidRDefault="00452E64" w:rsidP="00452E64">
      <w:pPr>
        <w:jc w:val="center"/>
        <w:rPr>
          <w:b/>
        </w:rPr>
      </w:pPr>
      <w:r w:rsidRPr="00FF7681">
        <w:rPr>
          <w:b/>
        </w:rPr>
        <w:t>May 16, 2017</w:t>
      </w:r>
    </w:p>
    <w:p w14:paraId="55F39C95" w14:textId="77777777" w:rsidR="00452E64" w:rsidRDefault="00452E64" w:rsidP="00452E64">
      <w:pPr>
        <w:jc w:val="center"/>
      </w:pPr>
    </w:p>
    <w:p w14:paraId="7DCADFBC" w14:textId="77777777" w:rsidR="00452E64" w:rsidRDefault="00452E64" w:rsidP="00452E64">
      <w:pPr>
        <w:jc w:val="both"/>
      </w:pPr>
      <w:r>
        <w:t>The Board of City Commissioners of the City of Herington, Kansas met at City Hall at 6:00 p.m. on the above date- the following being present:  Mayor Kat Souza, Commissioner Mark Hager, Commissioner Stanford, Commissioner Jones, and Commissioner Sarah Nistler, City Manager Ed Patton, City Attorney Brad Jantz and City Clerk Brenda Wildman.</w:t>
      </w:r>
    </w:p>
    <w:p w14:paraId="6AF626CE" w14:textId="77777777" w:rsidR="00452E64" w:rsidRDefault="00452E64" w:rsidP="00452E64">
      <w:pPr>
        <w:jc w:val="both"/>
      </w:pPr>
    </w:p>
    <w:p w14:paraId="003BA241" w14:textId="77777777" w:rsidR="00452E64" w:rsidRDefault="00452E64" w:rsidP="00452E64">
      <w:pPr>
        <w:jc w:val="both"/>
      </w:pPr>
      <w:r>
        <w:t xml:space="preserve">The meeting was opened with the Pledge of Allegiance.  A motion was made by Commissioner Stanford, seconded by Commissioner Nistler </w:t>
      </w:r>
      <w:r w:rsidR="00691734">
        <w:t xml:space="preserve">to approve the minutes of the May </w:t>
      </w:r>
      <w:r w:rsidR="00444755">
        <w:t>2</w:t>
      </w:r>
      <w:r w:rsidR="00691734">
        <w:t>, 2017 meeting.  Motion carried, all voting, “Aye.”</w:t>
      </w:r>
    </w:p>
    <w:p w14:paraId="0ACC3D02" w14:textId="77777777" w:rsidR="00691734" w:rsidRDefault="00691734" w:rsidP="00452E64">
      <w:pPr>
        <w:jc w:val="both"/>
      </w:pPr>
    </w:p>
    <w:p w14:paraId="584D1B57" w14:textId="77777777" w:rsidR="00691734" w:rsidRDefault="00691734" w:rsidP="00452E64">
      <w:pPr>
        <w:jc w:val="both"/>
      </w:pPr>
      <w:r>
        <w:t>Appropriation Ordinances #C0430-17, #P0430-17, and #P0515-17 was discussed and reviewed.</w:t>
      </w:r>
    </w:p>
    <w:p w14:paraId="211EC7DE" w14:textId="77777777" w:rsidR="00691734" w:rsidRDefault="00691734" w:rsidP="00452E64">
      <w:pPr>
        <w:jc w:val="both"/>
      </w:pPr>
    </w:p>
    <w:p w14:paraId="34E65016" w14:textId="77777777" w:rsidR="00691734" w:rsidRDefault="00691734" w:rsidP="00452E64">
      <w:pPr>
        <w:jc w:val="both"/>
      </w:pPr>
      <w:r>
        <w:t>During public forum Ryan Stevenson questioned the removal of the illegal boat ramp and the material used to close it.  Rick Freeman inquired on the progress of The Mall.  Donald Cole indicated that the transfer of ownership should be complete in a few days.</w:t>
      </w:r>
    </w:p>
    <w:p w14:paraId="029B3DED" w14:textId="77777777" w:rsidR="00691734" w:rsidRDefault="00691734" w:rsidP="00452E64">
      <w:pPr>
        <w:jc w:val="both"/>
      </w:pPr>
    </w:p>
    <w:p w14:paraId="18A37016" w14:textId="77777777" w:rsidR="00691734" w:rsidRDefault="00691734" w:rsidP="00452E64">
      <w:pPr>
        <w:jc w:val="both"/>
      </w:pPr>
      <w:r>
        <w:t>A motion was made by Commissioner Jones, seconded by Commissioner Stanford to approve the agenda with the addition of 6a: Gloria Boomer nuisance letter, 9a Executive Session – K.S.A. 75-4319 (b)(1) Non – Elected Personnel: Follow Up, and  12a Review of the Animal Ordinance.  Motion carried, all voting “Aye.”</w:t>
      </w:r>
    </w:p>
    <w:p w14:paraId="510FBE4E" w14:textId="77777777" w:rsidR="00C64F7C" w:rsidRDefault="00C64F7C" w:rsidP="00452E64">
      <w:pPr>
        <w:jc w:val="both"/>
      </w:pPr>
    </w:p>
    <w:p w14:paraId="64049DA9" w14:textId="77777777" w:rsidR="00C64F7C" w:rsidRDefault="00C64F7C" w:rsidP="00452E64">
      <w:pPr>
        <w:jc w:val="both"/>
      </w:pPr>
      <w:r>
        <w:t>A motion was made by Commissioner Jones, seconded by Commissioner Nistler to extend the timeline for the nuisance letter Gloria Boomer received from Fire Chief Ken Staatz until June 6, 2017.  Motion carried, all voting “Aye.”</w:t>
      </w:r>
    </w:p>
    <w:p w14:paraId="202148BE" w14:textId="77777777" w:rsidR="00C64F7C" w:rsidRDefault="00C64F7C" w:rsidP="00452E64">
      <w:pPr>
        <w:jc w:val="both"/>
      </w:pPr>
    </w:p>
    <w:p w14:paraId="37F06D87" w14:textId="77777777" w:rsidR="00C64F7C" w:rsidRDefault="00C64F7C" w:rsidP="00452E64">
      <w:pPr>
        <w:jc w:val="both"/>
      </w:pPr>
      <w:r>
        <w:t>Mayor Souza opened the Public Hearing – Amended 20</w:t>
      </w:r>
      <w:r w:rsidR="0029793B">
        <w:t>17 Budget Hearing.  No comments from the public.  Mayor Souza declared the public meeting closed.  A motio</w:t>
      </w:r>
      <w:r w:rsidR="00A35507">
        <w:t>n was made by Commissioner Stan</w:t>
      </w:r>
      <w:r w:rsidR="0029793B">
        <w:t>ford, seconded by Commissioner Hager to approve the amended 2017 budget.  Motion carried, all voting “Aye.”</w:t>
      </w:r>
    </w:p>
    <w:p w14:paraId="1DA698FB" w14:textId="77777777" w:rsidR="0029793B" w:rsidRDefault="0029793B" w:rsidP="00452E64">
      <w:pPr>
        <w:jc w:val="both"/>
      </w:pPr>
    </w:p>
    <w:p w14:paraId="1B478CDC" w14:textId="77777777" w:rsidR="0029793B" w:rsidRDefault="0029793B" w:rsidP="00452E64">
      <w:pPr>
        <w:jc w:val="both"/>
      </w:pPr>
      <w:r>
        <w:t>A motion</w:t>
      </w:r>
      <w:r w:rsidR="00A35507">
        <w:t xml:space="preserve"> was made by Commissioner Stanford, seconded by Commissioner </w:t>
      </w:r>
      <w:r w:rsidR="00DE09AD">
        <w:t>Nistler</w:t>
      </w:r>
      <w:r>
        <w:t xml:space="preserve"> to approve a Cereal Malt Beverage Special Event Permit for the American Legion on May 27, 2017 from 10 a.m. to Midnight located at the Herington Airport.</w:t>
      </w:r>
      <w:r w:rsidR="00A35507">
        <w:t xml:space="preserve">  Motion carried, all voting “Aye.”</w:t>
      </w:r>
    </w:p>
    <w:p w14:paraId="22F385D4" w14:textId="77777777" w:rsidR="00A35507" w:rsidRDefault="00A35507" w:rsidP="00452E64">
      <w:pPr>
        <w:jc w:val="both"/>
      </w:pPr>
    </w:p>
    <w:p w14:paraId="7361C871" w14:textId="77777777" w:rsidR="00A35507" w:rsidRDefault="00A35507" w:rsidP="00452E64">
      <w:pPr>
        <w:jc w:val="both"/>
      </w:pPr>
      <w:r>
        <w:t>A motion was made by Mayor Souza, seconded by Commissioner Hager to go into Executive Session – K.S.A. 75-4319 (b)(1); Non – Elected Personnel</w:t>
      </w:r>
      <w:r w:rsidR="00012201">
        <w:t xml:space="preserve">; Follow Up: </w:t>
      </w:r>
      <w:r>
        <w:t xml:space="preserve"> to include the Governing Body</w:t>
      </w:r>
      <w:r w:rsidR="00C03B59">
        <w:t xml:space="preserve"> at 6:44 p.m. for 10 minutes</w:t>
      </w:r>
      <w:r>
        <w:t>.  Motion carried, all voting “Aye.”</w:t>
      </w:r>
      <w:r w:rsidR="00C03B59">
        <w:t xml:space="preserve"> Meeting resumed to regular session at 6:54 p.m. No action taken.</w:t>
      </w:r>
    </w:p>
    <w:p w14:paraId="09537A42" w14:textId="77777777" w:rsidR="00A35507" w:rsidRDefault="00A35507" w:rsidP="00452E64">
      <w:pPr>
        <w:jc w:val="both"/>
      </w:pPr>
    </w:p>
    <w:p w14:paraId="6285FC55" w14:textId="77777777" w:rsidR="00C03B59" w:rsidRDefault="00A35507" w:rsidP="00452E64">
      <w:pPr>
        <w:jc w:val="both"/>
      </w:pPr>
      <w:r>
        <w:t>A motion</w:t>
      </w:r>
      <w:r w:rsidR="00C03B59">
        <w:t xml:space="preserve"> was made by Commissioner Jones, seconded by Commissioner Hager to go into Executive Session – K.S.A. 75-4319 (b)(1): City Manager/City Commission Communication, Interference With Official Duties of the City Manager, and Creating a Hostile Work Environment </w:t>
      </w:r>
      <w:r w:rsidR="00C03B59">
        <w:lastRenderedPageBreak/>
        <w:t>for 30 minutes at 6:56 p.m. to include: Governing Body, City Manager Ed Patton, and City Attorney Brad Jantz.  Motion carried, all voting “Aye.”  Meeting resumed into regular session at 7:26 p.m. No action taken.</w:t>
      </w:r>
    </w:p>
    <w:p w14:paraId="492E3839" w14:textId="77777777" w:rsidR="00C03B59" w:rsidRDefault="00C03B59" w:rsidP="00452E64">
      <w:pPr>
        <w:jc w:val="both"/>
      </w:pPr>
    </w:p>
    <w:p w14:paraId="0D2FB967" w14:textId="77777777" w:rsidR="00A35507" w:rsidRDefault="00A35507" w:rsidP="00452E64">
      <w:pPr>
        <w:jc w:val="both"/>
      </w:pPr>
      <w:r>
        <w:t xml:space="preserve"> </w:t>
      </w:r>
      <w:r w:rsidR="00C03B59">
        <w:t xml:space="preserve">A motion was made by Commissioner Jones, seconded by Commissioner Nistler to go into Executive Session – K.S.A. 75-4319 (b)(2); Attorney Client Privilege: Update on </w:t>
      </w:r>
      <w:r w:rsidR="00012201">
        <w:t>Civil L</w:t>
      </w:r>
      <w:r w:rsidR="00C03B59">
        <w:t>itigation for 30 minutes  at 7:27 p.m. to include: Governing Body, City Manager Ed Patton, and City Attorney Brad Jantz.  Meeting resumed into regular session at 7:57 p.m. No action taken.</w:t>
      </w:r>
    </w:p>
    <w:p w14:paraId="7AE85DF6" w14:textId="77777777" w:rsidR="00C03B59" w:rsidRDefault="00C03B59" w:rsidP="00452E64">
      <w:pPr>
        <w:jc w:val="both"/>
      </w:pPr>
    </w:p>
    <w:p w14:paraId="3F699363" w14:textId="77777777" w:rsidR="00C03B59" w:rsidRDefault="00C03B59" w:rsidP="00452E64">
      <w:pPr>
        <w:jc w:val="both"/>
      </w:pPr>
      <w:r>
        <w:t>City Manager Ed Patton gave his City Manager’s comments followed by City Commissioner’s comments.</w:t>
      </w:r>
    </w:p>
    <w:p w14:paraId="504821E5" w14:textId="77777777" w:rsidR="00C03B59" w:rsidRDefault="00C03B59" w:rsidP="00452E64">
      <w:pPr>
        <w:jc w:val="both"/>
      </w:pPr>
    </w:p>
    <w:p w14:paraId="7A491B5D" w14:textId="77777777" w:rsidR="00C03B59" w:rsidRDefault="00C03B59" w:rsidP="00452E64">
      <w:pPr>
        <w:jc w:val="both"/>
      </w:pPr>
      <w:r>
        <w:t>Review of Chapter 2, Animal Ordinance continued.</w:t>
      </w:r>
    </w:p>
    <w:p w14:paraId="61ABC26F" w14:textId="77777777" w:rsidR="00C03B59" w:rsidRDefault="00C03B59" w:rsidP="00452E64">
      <w:pPr>
        <w:jc w:val="both"/>
      </w:pPr>
    </w:p>
    <w:p w14:paraId="154EFBB6" w14:textId="77777777" w:rsidR="00C03B59" w:rsidRDefault="00C03B59" w:rsidP="00452E64">
      <w:pPr>
        <w:jc w:val="both"/>
      </w:pPr>
      <w:r>
        <w:t>A motion was made by Commissioner Stanford, seconded by Commissioner Jones to adjourn</w:t>
      </w:r>
      <w:r w:rsidR="00012201">
        <w:t>.  Motion carried, all voting “Aye.”</w:t>
      </w:r>
    </w:p>
    <w:p w14:paraId="121B315D" w14:textId="77777777" w:rsidR="00012201" w:rsidRDefault="00012201" w:rsidP="00452E64">
      <w:pPr>
        <w:jc w:val="both"/>
      </w:pPr>
    </w:p>
    <w:p w14:paraId="384171C3" w14:textId="77777777" w:rsidR="00012201" w:rsidRDefault="00012201" w:rsidP="00452E64">
      <w:pPr>
        <w:jc w:val="both"/>
      </w:pPr>
      <w:r>
        <w:t>Also present at the meeting, Cherry Patton, Rick Freeman, Marcus Ehrhardt, Robert Cochran, Debbie Goemble, Gloria Boomer, D.J. Neuberger, Virginia Neuberger, Ryan Stevens, Leslie Mayes, Don Cole, Ken Walters, Howard Hailey, Cynthia Naylor, Ron Maggard, Mike Mowat, Dani Jackson, and J.R. Sparke.</w:t>
      </w:r>
    </w:p>
    <w:p w14:paraId="41B6096D" w14:textId="77777777" w:rsidR="00DE09AD" w:rsidRDefault="00DE09AD" w:rsidP="00452E64">
      <w:pPr>
        <w:jc w:val="both"/>
      </w:pPr>
    </w:p>
    <w:p w14:paraId="7F946E4A" w14:textId="77777777" w:rsidR="00DE09AD" w:rsidRDefault="00DE09AD" w:rsidP="00452E64">
      <w:pPr>
        <w:jc w:val="both"/>
      </w:pPr>
      <w:r>
        <w:tab/>
      </w:r>
      <w:r>
        <w:tab/>
      </w:r>
      <w:r>
        <w:tab/>
      </w:r>
      <w:r>
        <w:tab/>
      </w:r>
    </w:p>
    <w:p w14:paraId="7C5808F6" w14:textId="77777777" w:rsidR="00DE09AD" w:rsidRDefault="00DE09AD" w:rsidP="00452E64">
      <w:pPr>
        <w:jc w:val="both"/>
      </w:pPr>
    </w:p>
    <w:p w14:paraId="585CBDC7" w14:textId="77777777" w:rsidR="00DE09AD" w:rsidRDefault="00DE09AD" w:rsidP="00452E64">
      <w:pPr>
        <w:jc w:val="both"/>
      </w:pPr>
      <w:r>
        <w:tab/>
      </w:r>
      <w:r>
        <w:tab/>
      </w:r>
      <w:r>
        <w:tab/>
      </w:r>
      <w:r>
        <w:tab/>
      </w:r>
      <w:r>
        <w:tab/>
      </w:r>
      <w:r>
        <w:tab/>
      </w:r>
      <w:r>
        <w:tab/>
      </w:r>
      <w:r>
        <w:tab/>
      </w:r>
      <w:r>
        <w:tab/>
      </w:r>
      <w:r>
        <w:tab/>
      </w:r>
      <w:r>
        <w:tab/>
      </w:r>
      <w:r>
        <w:tab/>
      </w:r>
      <w:r>
        <w:tab/>
      </w:r>
      <w:r>
        <w:tab/>
      </w:r>
      <w:r>
        <w:tab/>
      </w:r>
      <w:r>
        <w:tab/>
      </w:r>
      <w:r>
        <w:tab/>
      </w:r>
      <w:r>
        <w:tab/>
      </w:r>
      <w:r>
        <w:tab/>
      </w:r>
      <w:r>
        <w:tab/>
      </w:r>
      <w:r>
        <w:tab/>
      </w:r>
      <w:r>
        <w:tab/>
        <w:t>Brenda Wildman, City Clerk</w:t>
      </w:r>
    </w:p>
    <w:sectPr w:rsidR="00DE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64"/>
    <w:rsid w:val="00012201"/>
    <w:rsid w:val="00014875"/>
    <w:rsid w:val="0001728E"/>
    <w:rsid w:val="00023086"/>
    <w:rsid w:val="00025AF5"/>
    <w:rsid w:val="0004367D"/>
    <w:rsid w:val="0004490C"/>
    <w:rsid w:val="00051D66"/>
    <w:rsid w:val="0006542E"/>
    <w:rsid w:val="00092AF7"/>
    <w:rsid w:val="00095487"/>
    <w:rsid w:val="000C08CA"/>
    <w:rsid w:val="000C3E24"/>
    <w:rsid w:val="000C4557"/>
    <w:rsid w:val="000E12E4"/>
    <w:rsid w:val="000F1E05"/>
    <w:rsid w:val="000F554F"/>
    <w:rsid w:val="001047F8"/>
    <w:rsid w:val="00105ED7"/>
    <w:rsid w:val="00132AEC"/>
    <w:rsid w:val="001465C9"/>
    <w:rsid w:val="00166137"/>
    <w:rsid w:val="00173E02"/>
    <w:rsid w:val="00197164"/>
    <w:rsid w:val="001B027C"/>
    <w:rsid w:val="001C1E6A"/>
    <w:rsid w:val="001D358F"/>
    <w:rsid w:val="001D62B6"/>
    <w:rsid w:val="001F5556"/>
    <w:rsid w:val="001F5F72"/>
    <w:rsid w:val="00202F1A"/>
    <w:rsid w:val="00204896"/>
    <w:rsid w:val="002074D4"/>
    <w:rsid w:val="00232DD8"/>
    <w:rsid w:val="00240CEA"/>
    <w:rsid w:val="00244212"/>
    <w:rsid w:val="00250570"/>
    <w:rsid w:val="00253863"/>
    <w:rsid w:val="002659F5"/>
    <w:rsid w:val="00270D66"/>
    <w:rsid w:val="00271747"/>
    <w:rsid w:val="00271942"/>
    <w:rsid w:val="00281A70"/>
    <w:rsid w:val="002904ED"/>
    <w:rsid w:val="0029793B"/>
    <w:rsid w:val="002A218B"/>
    <w:rsid w:val="002B4E53"/>
    <w:rsid w:val="002C2ED6"/>
    <w:rsid w:val="002D0E45"/>
    <w:rsid w:val="002E09E8"/>
    <w:rsid w:val="002E156E"/>
    <w:rsid w:val="002E6450"/>
    <w:rsid w:val="0030217D"/>
    <w:rsid w:val="0033466D"/>
    <w:rsid w:val="00344871"/>
    <w:rsid w:val="003478B4"/>
    <w:rsid w:val="003523D5"/>
    <w:rsid w:val="00354BC4"/>
    <w:rsid w:val="00363869"/>
    <w:rsid w:val="00380D24"/>
    <w:rsid w:val="00381B4B"/>
    <w:rsid w:val="003834D3"/>
    <w:rsid w:val="00383E92"/>
    <w:rsid w:val="00384396"/>
    <w:rsid w:val="003A5F46"/>
    <w:rsid w:val="003A6753"/>
    <w:rsid w:val="003B58AC"/>
    <w:rsid w:val="003C0BEB"/>
    <w:rsid w:val="003C4172"/>
    <w:rsid w:val="003C48F4"/>
    <w:rsid w:val="003D137B"/>
    <w:rsid w:val="003D5D2D"/>
    <w:rsid w:val="00406CA0"/>
    <w:rsid w:val="004156E9"/>
    <w:rsid w:val="004169A2"/>
    <w:rsid w:val="00431ACA"/>
    <w:rsid w:val="004322BE"/>
    <w:rsid w:val="00444755"/>
    <w:rsid w:val="00452E64"/>
    <w:rsid w:val="00455F68"/>
    <w:rsid w:val="0046265D"/>
    <w:rsid w:val="00473E14"/>
    <w:rsid w:val="004819F6"/>
    <w:rsid w:val="00486EDC"/>
    <w:rsid w:val="004A647C"/>
    <w:rsid w:val="004C0627"/>
    <w:rsid w:val="004C64F1"/>
    <w:rsid w:val="004C78B0"/>
    <w:rsid w:val="004D32B2"/>
    <w:rsid w:val="004E75E9"/>
    <w:rsid w:val="005077C8"/>
    <w:rsid w:val="0051104C"/>
    <w:rsid w:val="00531641"/>
    <w:rsid w:val="00537D5D"/>
    <w:rsid w:val="0054242B"/>
    <w:rsid w:val="00544BCB"/>
    <w:rsid w:val="00547AF2"/>
    <w:rsid w:val="005511C0"/>
    <w:rsid w:val="005649AB"/>
    <w:rsid w:val="00565EF9"/>
    <w:rsid w:val="00572764"/>
    <w:rsid w:val="00592830"/>
    <w:rsid w:val="00594089"/>
    <w:rsid w:val="005A5DA5"/>
    <w:rsid w:val="005E03F5"/>
    <w:rsid w:val="005E4AF2"/>
    <w:rsid w:val="00621EA0"/>
    <w:rsid w:val="006242AA"/>
    <w:rsid w:val="00631489"/>
    <w:rsid w:val="00634E34"/>
    <w:rsid w:val="006401D8"/>
    <w:rsid w:val="006456EF"/>
    <w:rsid w:val="00646998"/>
    <w:rsid w:val="00652E5F"/>
    <w:rsid w:val="00666E89"/>
    <w:rsid w:val="006726C3"/>
    <w:rsid w:val="00691734"/>
    <w:rsid w:val="006A0AF9"/>
    <w:rsid w:val="006A14A1"/>
    <w:rsid w:val="006A6942"/>
    <w:rsid w:val="006C65B3"/>
    <w:rsid w:val="006C7226"/>
    <w:rsid w:val="006D2926"/>
    <w:rsid w:val="006E05E7"/>
    <w:rsid w:val="006E062C"/>
    <w:rsid w:val="006F18DA"/>
    <w:rsid w:val="006F6FA5"/>
    <w:rsid w:val="00720805"/>
    <w:rsid w:val="00743FDF"/>
    <w:rsid w:val="007524A2"/>
    <w:rsid w:val="00754FD9"/>
    <w:rsid w:val="00762299"/>
    <w:rsid w:val="007645D5"/>
    <w:rsid w:val="00775D4C"/>
    <w:rsid w:val="00784153"/>
    <w:rsid w:val="007B369F"/>
    <w:rsid w:val="007B3AD5"/>
    <w:rsid w:val="007B7D22"/>
    <w:rsid w:val="007C46F1"/>
    <w:rsid w:val="007D0BF3"/>
    <w:rsid w:val="007D7CD1"/>
    <w:rsid w:val="007D7D14"/>
    <w:rsid w:val="007E18FE"/>
    <w:rsid w:val="00800255"/>
    <w:rsid w:val="00800968"/>
    <w:rsid w:val="00807B0F"/>
    <w:rsid w:val="00820BB5"/>
    <w:rsid w:val="00866C66"/>
    <w:rsid w:val="00883605"/>
    <w:rsid w:val="00883E69"/>
    <w:rsid w:val="00893F0F"/>
    <w:rsid w:val="0089597A"/>
    <w:rsid w:val="00897907"/>
    <w:rsid w:val="008B1A36"/>
    <w:rsid w:val="008C0436"/>
    <w:rsid w:val="008C7E4C"/>
    <w:rsid w:val="008E45B2"/>
    <w:rsid w:val="008E56ED"/>
    <w:rsid w:val="00916A63"/>
    <w:rsid w:val="009204BA"/>
    <w:rsid w:val="00925255"/>
    <w:rsid w:val="009418D6"/>
    <w:rsid w:val="00963E40"/>
    <w:rsid w:val="009770F2"/>
    <w:rsid w:val="00983666"/>
    <w:rsid w:val="00986260"/>
    <w:rsid w:val="009A54AC"/>
    <w:rsid w:val="009A5883"/>
    <w:rsid w:val="009C5AE1"/>
    <w:rsid w:val="009C6F6B"/>
    <w:rsid w:val="009C6FA8"/>
    <w:rsid w:val="009E0952"/>
    <w:rsid w:val="009F3F67"/>
    <w:rsid w:val="00A14815"/>
    <w:rsid w:val="00A17209"/>
    <w:rsid w:val="00A30CE9"/>
    <w:rsid w:val="00A35507"/>
    <w:rsid w:val="00A37B68"/>
    <w:rsid w:val="00A37BDD"/>
    <w:rsid w:val="00A4782F"/>
    <w:rsid w:val="00A50C49"/>
    <w:rsid w:val="00A71A4A"/>
    <w:rsid w:val="00A92B9C"/>
    <w:rsid w:val="00A97544"/>
    <w:rsid w:val="00AA4D3F"/>
    <w:rsid w:val="00AB1C36"/>
    <w:rsid w:val="00AB22C9"/>
    <w:rsid w:val="00AD4B36"/>
    <w:rsid w:val="00AF3C2D"/>
    <w:rsid w:val="00B04B90"/>
    <w:rsid w:val="00B04E0F"/>
    <w:rsid w:val="00B07BCE"/>
    <w:rsid w:val="00B114C3"/>
    <w:rsid w:val="00B25EA9"/>
    <w:rsid w:val="00B31320"/>
    <w:rsid w:val="00B349DA"/>
    <w:rsid w:val="00B47B89"/>
    <w:rsid w:val="00B63357"/>
    <w:rsid w:val="00B657FC"/>
    <w:rsid w:val="00B81030"/>
    <w:rsid w:val="00B844EF"/>
    <w:rsid w:val="00B91420"/>
    <w:rsid w:val="00BA2B99"/>
    <w:rsid w:val="00BB1200"/>
    <w:rsid w:val="00BC628D"/>
    <w:rsid w:val="00BF20FE"/>
    <w:rsid w:val="00BF650B"/>
    <w:rsid w:val="00C01B45"/>
    <w:rsid w:val="00C03B59"/>
    <w:rsid w:val="00C05EEA"/>
    <w:rsid w:val="00C2643E"/>
    <w:rsid w:val="00C3491E"/>
    <w:rsid w:val="00C40A5B"/>
    <w:rsid w:val="00C4110D"/>
    <w:rsid w:val="00C42CD8"/>
    <w:rsid w:val="00C56048"/>
    <w:rsid w:val="00C64F7C"/>
    <w:rsid w:val="00C65E0A"/>
    <w:rsid w:val="00C70DBA"/>
    <w:rsid w:val="00C81A08"/>
    <w:rsid w:val="00C934CF"/>
    <w:rsid w:val="00C96511"/>
    <w:rsid w:val="00CC66F9"/>
    <w:rsid w:val="00CC67BC"/>
    <w:rsid w:val="00CD44C4"/>
    <w:rsid w:val="00CE07DE"/>
    <w:rsid w:val="00CF2A39"/>
    <w:rsid w:val="00CF3AFB"/>
    <w:rsid w:val="00D04929"/>
    <w:rsid w:val="00D06D86"/>
    <w:rsid w:val="00D07237"/>
    <w:rsid w:val="00D226C8"/>
    <w:rsid w:val="00D24EBC"/>
    <w:rsid w:val="00D42A7B"/>
    <w:rsid w:val="00D46A37"/>
    <w:rsid w:val="00D679A4"/>
    <w:rsid w:val="00D87B0D"/>
    <w:rsid w:val="00D949A1"/>
    <w:rsid w:val="00DA1450"/>
    <w:rsid w:val="00DB028E"/>
    <w:rsid w:val="00DC6C8D"/>
    <w:rsid w:val="00DE09AD"/>
    <w:rsid w:val="00DF2167"/>
    <w:rsid w:val="00E03B56"/>
    <w:rsid w:val="00E17411"/>
    <w:rsid w:val="00E21CF5"/>
    <w:rsid w:val="00E30646"/>
    <w:rsid w:val="00E33A37"/>
    <w:rsid w:val="00E4625F"/>
    <w:rsid w:val="00E46960"/>
    <w:rsid w:val="00E47B87"/>
    <w:rsid w:val="00E51829"/>
    <w:rsid w:val="00E5776A"/>
    <w:rsid w:val="00E719CF"/>
    <w:rsid w:val="00E75B88"/>
    <w:rsid w:val="00E80770"/>
    <w:rsid w:val="00E91ACA"/>
    <w:rsid w:val="00E92A3F"/>
    <w:rsid w:val="00EA3F47"/>
    <w:rsid w:val="00EB4796"/>
    <w:rsid w:val="00ED2047"/>
    <w:rsid w:val="00EF06B8"/>
    <w:rsid w:val="00EF0AE5"/>
    <w:rsid w:val="00F04D55"/>
    <w:rsid w:val="00F107FB"/>
    <w:rsid w:val="00F338E5"/>
    <w:rsid w:val="00F37DB3"/>
    <w:rsid w:val="00F47486"/>
    <w:rsid w:val="00F524EC"/>
    <w:rsid w:val="00F71086"/>
    <w:rsid w:val="00F73F24"/>
    <w:rsid w:val="00F76E34"/>
    <w:rsid w:val="00F838AB"/>
    <w:rsid w:val="00FA05AA"/>
    <w:rsid w:val="00FA0C0D"/>
    <w:rsid w:val="00FA46DA"/>
    <w:rsid w:val="00FB3AD6"/>
    <w:rsid w:val="00FC157C"/>
    <w:rsid w:val="00FC4A43"/>
    <w:rsid w:val="00FD143C"/>
    <w:rsid w:val="00FD2CEC"/>
    <w:rsid w:val="00FE3242"/>
    <w:rsid w:val="00FF105F"/>
    <w:rsid w:val="00FF76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51C0"/>
  <w15:chartTrackingRefBased/>
  <w15:docId w15:val="{692B3B7F-7397-4E63-AA5E-6F154CF0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2017-06-01T18:09:00Z</cp:lastPrinted>
  <dcterms:created xsi:type="dcterms:W3CDTF">2017-05-22T17:39:00Z</dcterms:created>
  <dcterms:modified xsi:type="dcterms:W3CDTF">2019-08-27T21:29:00Z</dcterms:modified>
</cp:coreProperties>
</file>