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E1EA" w14:textId="77777777" w:rsidR="00C2643E" w:rsidRPr="00550FBC" w:rsidRDefault="00550FBC" w:rsidP="00550FBC">
      <w:pPr>
        <w:jc w:val="center"/>
        <w:rPr>
          <w:b/>
        </w:rPr>
      </w:pPr>
      <w:bookmarkStart w:id="0" w:name="_GoBack"/>
      <w:bookmarkEnd w:id="0"/>
      <w:r w:rsidRPr="00550FBC">
        <w:rPr>
          <w:b/>
        </w:rPr>
        <w:t>REGULAR MEETING</w:t>
      </w:r>
    </w:p>
    <w:p w14:paraId="0F3BA5C1" w14:textId="77777777" w:rsidR="00550FBC" w:rsidRDefault="00550FBC" w:rsidP="00550FBC">
      <w:pPr>
        <w:jc w:val="center"/>
        <w:rPr>
          <w:b/>
        </w:rPr>
      </w:pPr>
      <w:r w:rsidRPr="00550FBC">
        <w:rPr>
          <w:b/>
        </w:rPr>
        <w:t>February 7, 2017</w:t>
      </w:r>
    </w:p>
    <w:p w14:paraId="7E52851F" w14:textId="77777777" w:rsidR="00AA30DF" w:rsidRPr="00550FBC" w:rsidRDefault="00AA30DF" w:rsidP="00550FBC">
      <w:pPr>
        <w:jc w:val="center"/>
        <w:rPr>
          <w:b/>
        </w:rPr>
      </w:pPr>
    </w:p>
    <w:p w14:paraId="3EC9F651" w14:textId="77777777" w:rsidR="00550FBC" w:rsidRDefault="00550FBC" w:rsidP="00550FBC">
      <w:pPr>
        <w:jc w:val="center"/>
      </w:pPr>
    </w:p>
    <w:p w14:paraId="64FB453C" w14:textId="77777777" w:rsidR="00550FBC" w:rsidRDefault="00550FBC" w:rsidP="00550FBC">
      <w:pPr>
        <w:jc w:val="both"/>
      </w:pPr>
      <w:r>
        <w:t>The Board of City Commission</w:t>
      </w:r>
      <w:r w:rsidR="004D59A9">
        <w:t>ers</w:t>
      </w:r>
      <w:r>
        <w:t xml:space="preserve"> of the City of Herington, Kansas met at City Hall at 6:00 p.m. on the above date-the following being present: Mayor Kat Souza, Commissioner Michelle Stanford, Commissioner Kitty Walter, Commissioner Mark Hager, and Commissioner Dave Jones, City Manager Ed Patton, City Attorney Brad </w:t>
      </w:r>
      <w:proofErr w:type="spellStart"/>
      <w:r>
        <w:t>Jantz</w:t>
      </w:r>
      <w:proofErr w:type="spellEnd"/>
      <w:r>
        <w:t xml:space="preserve"> and City Clerk Brenda Wildman.</w:t>
      </w:r>
    </w:p>
    <w:p w14:paraId="169BF766" w14:textId="77777777" w:rsidR="00550FBC" w:rsidRDefault="00550FBC" w:rsidP="00550FBC">
      <w:pPr>
        <w:jc w:val="both"/>
      </w:pPr>
    </w:p>
    <w:p w14:paraId="786ECD68" w14:textId="77777777" w:rsidR="00550FBC" w:rsidRDefault="00550FBC" w:rsidP="00550FBC">
      <w:pPr>
        <w:jc w:val="both"/>
      </w:pPr>
      <w:r>
        <w:t>The meeting was opened with the Pledge of Allegiance.  A motion was made by Commissioner Stanford, seconded by Commissioner Jones, to approve the minute</w:t>
      </w:r>
      <w:r w:rsidR="004D59A9">
        <w:t>s</w:t>
      </w:r>
      <w:r>
        <w:t xml:space="preserve"> of the January 17, 2017</w:t>
      </w:r>
      <w:r w:rsidR="004D59A9" w:rsidRPr="004D59A9">
        <w:t xml:space="preserve"> </w:t>
      </w:r>
      <w:r w:rsidR="004D59A9">
        <w:t>meeting</w:t>
      </w:r>
      <w:r>
        <w:t>.  Motion carried, all voting, “Aye.”  Appropriation Ordinance #P0125-17 was discussed and reviewed.</w:t>
      </w:r>
    </w:p>
    <w:p w14:paraId="4DCB0850" w14:textId="77777777" w:rsidR="00550FBC" w:rsidRDefault="00550FBC" w:rsidP="00550FBC">
      <w:pPr>
        <w:jc w:val="both"/>
      </w:pPr>
    </w:p>
    <w:p w14:paraId="010AD6E2" w14:textId="77777777" w:rsidR="00550FBC" w:rsidRDefault="00550FBC" w:rsidP="00550FBC">
      <w:pPr>
        <w:jc w:val="both"/>
      </w:pPr>
      <w:r>
        <w:t xml:space="preserve">At public forum Rick Freeman of Herington asked why the microphones are not being used.  Discussion was held and City Manager Ed Patton </w:t>
      </w:r>
      <w:r w:rsidR="004D59A9">
        <w:t>will have them repaired</w:t>
      </w:r>
      <w:r>
        <w:t>.</w:t>
      </w:r>
    </w:p>
    <w:p w14:paraId="17E24C35" w14:textId="77777777" w:rsidR="00550FBC" w:rsidRDefault="00550FBC" w:rsidP="00550FBC">
      <w:pPr>
        <w:jc w:val="both"/>
      </w:pPr>
    </w:p>
    <w:p w14:paraId="5F925842" w14:textId="77777777" w:rsidR="00550FBC" w:rsidRDefault="00550FBC" w:rsidP="00550FBC">
      <w:pPr>
        <w:jc w:val="both"/>
      </w:pPr>
      <w:r>
        <w:t>Commissioner Stanford request</w:t>
      </w:r>
      <w:r w:rsidR="004D59A9">
        <w:t>ed</w:t>
      </w:r>
      <w:r>
        <w:t xml:space="preserve"> the addition of 6A mowing fees. A motion was made by Commissioner Jones and seconded by Commissioner Stanford to approve the agenda with the addition of 6A Mowing Fee Discussion.  Motion carried, all voting “Aye.”</w:t>
      </w:r>
    </w:p>
    <w:p w14:paraId="0C50BA81" w14:textId="77777777" w:rsidR="00550FBC" w:rsidRDefault="00550FBC" w:rsidP="00550FBC">
      <w:pPr>
        <w:jc w:val="both"/>
      </w:pPr>
    </w:p>
    <w:p w14:paraId="100F8C7B" w14:textId="77777777" w:rsidR="00550FBC" w:rsidRDefault="00550FBC" w:rsidP="00550FBC">
      <w:pPr>
        <w:jc w:val="both"/>
      </w:pPr>
      <w:r>
        <w:t xml:space="preserve">A motion was made by Commissioner Stanford to forgive 75% of the mowing fees for Herman Falk, Nancy </w:t>
      </w:r>
      <w:proofErr w:type="spellStart"/>
      <w:r>
        <w:t>Christner</w:t>
      </w:r>
      <w:proofErr w:type="spellEnd"/>
      <w:r>
        <w:t>, and Gloria Boomer.  Motion died for lack of seconded.  After discussion a motion was made by Commissioner Stanford and seconded by Commissioner Jones to forgive 75% of the mowing fees for Gloria Boomer for the property at 222 West Main.  Motion carried, all voting, “Aye.”</w:t>
      </w:r>
    </w:p>
    <w:p w14:paraId="3F8D0534" w14:textId="77777777" w:rsidR="00550FBC" w:rsidRDefault="00550FBC" w:rsidP="00550FBC">
      <w:pPr>
        <w:jc w:val="both"/>
      </w:pPr>
    </w:p>
    <w:p w14:paraId="200D7069" w14:textId="77777777" w:rsidR="00550FBC" w:rsidRDefault="00550FBC" w:rsidP="00550FBC">
      <w:pPr>
        <w:jc w:val="both"/>
      </w:pPr>
      <w:r>
        <w:t xml:space="preserve">A motion was made by Commissioner Hager and seconded by Commissioner Stanford to appoint David </w:t>
      </w:r>
      <w:proofErr w:type="spellStart"/>
      <w:r>
        <w:t>Kahle</w:t>
      </w:r>
      <w:proofErr w:type="spellEnd"/>
      <w:r>
        <w:t xml:space="preserve"> to Director #1 for the KMEA Board of Directors.  Motion carried, all voting, “Aye.”</w:t>
      </w:r>
    </w:p>
    <w:p w14:paraId="3E9E41CA" w14:textId="77777777" w:rsidR="00550FBC" w:rsidRDefault="00550FBC" w:rsidP="00550FBC">
      <w:pPr>
        <w:jc w:val="both"/>
      </w:pPr>
    </w:p>
    <w:p w14:paraId="584EAD76" w14:textId="77777777" w:rsidR="00550FBC" w:rsidRDefault="00550FBC" w:rsidP="00550FBC">
      <w:pPr>
        <w:jc w:val="both"/>
      </w:pPr>
      <w:r>
        <w:t xml:space="preserve">A discussion was held regarding the Lake Advisory Board regarding reservations, the board, and the list of policies at the lake. </w:t>
      </w:r>
      <w:r w:rsidR="00DD056E">
        <w:t xml:space="preserve"> </w:t>
      </w:r>
      <w:r w:rsidR="00200FB1">
        <w:t xml:space="preserve">City Attorney Brad </w:t>
      </w:r>
      <w:proofErr w:type="spellStart"/>
      <w:r w:rsidR="00200FB1">
        <w:t>Jantz</w:t>
      </w:r>
      <w:proofErr w:type="spellEnd"/>
      <w:r w:rsidR="00200FB1">
        <w:t xml:space="preserve"> is working on a draft to present to City Manager Ed Patton.</w:t>
      </w:r>
    </w:p>
    <w:p w14:paraId="5D6161DB" w14:textId="77777777" w:rsidR="0053614F" w:rsidRDefault="0053614F" w:rsidP="00550FBC">
      <w:pPr>
        <w:jc w:val="both"/>
      </w:pPr>
    </w:p>
    <w:p w14:paraId="7BF3EE2A" w14:textId="77777777" w:rsidR="00B35355" w:rsidRDefault="00B35355" w:rsidP="00550FBC">
      <w:pPr>
        <w:jc w:val="both"/>
      </w:pPr>
      <w:r>
        <w:t>The Mayor read the following resolution:</w:t>
      </w:r>
    </w:p>
    <w:p w14:paraId="5804B8C4" w14:textId="77777777" w:rsidR="00B35355" w:rsidRPr="004D59A9" w:rsidRDefault="00B35355" w:rsidP="00550FBC">
      <w:pPr>
        <w:jc w:val="both"/>
        <w:rPr>
          <w:rFonts w:ascii="Times New Roman" w:hAnsi="Times New Roman" w:cs="Times New Roman"/>
        </w:rPr>
      </w:pPr>
    </w:p>
    <w:p w14:paraId="48312C9E" w14:textId="77777777" w:rsidR="00B35355" w:rsidRPr="004D59A9" w:rsidRDefault="00B35355" w:rsidP="00B35355">
      <w:pPr>
        <w:spacing w:line="360" w:lineRule="auto"/>
        <w:jc w:val="center"/>
        <w:rPr>
          <w:rFonts w:ascii="Times New Roman" w:hAnsi="Times New Roman" w:cs="Times New Roman"/>
          <w:b/>
          <w:szCs w:val="24"/>
        </w:rPr>
      </w:pPr>
      <w:r w:rsidRPr="004D59A9">
        <w:rPr>
          <w:rFonts w:ascii="Times New Roman" w:hAnsi="Times New Roman" w:cs="Times New Roman"/>
          <w:b/>
          <w:szCs w:val="24"/>
        </w:rPr>
        <w:t>RESOLUTION NO. 886</w:t>
      </w:r>
    </w:p>
    <w:p w14:paraId="21897514" w14:textId="77777777" w:rsidR="007B0486" w:rsidRPr="004D59A9" w:rsidRDefault="007B0486" w:rsidP="007B0486">
      <w:pPr>
        <w:spacing w:line="276" w:lineRule="auto"/>
        <w:jc w:val="center"/>
        <w:rPr>
          <w:rFonts w:ascii="Times New Roman" w:hAnsi="Times New Roman" w:cs="Times New Roman"/>
          <w:b/>
          <w:szCs w:val="24"/>
        </w:rPr>
      </w:pPr>
    </w:p>
    <w:p w14:paraId="315D4547" w14:textId="77777777" w:rsidR="00B35355" w:rsidRPr="004D59A9" w:rsidRDefault="00B35355" w:rsidP="007B0486">
      <w:pPr>
        <w:ind w:firstLine="720"/>
        <w:jc w:val="both"/>
        <w:rPr>
          <w:rFonts w:ascii="Times New Roman" w:hAnsi="Times New Roman" w:cs="Times New Roman"/>
          <w:szCs w:val="24"/>
        </w:rPr>
      </w:pPr>
      <w:r w:rsidRPr="004D59A9">
        <w:rPr>
          <w:rFonts w:ascii="Times New Roman" w:hAnsi="Times New Roman" w:cs="Times New Roman"/>
          <w:b/>
          <w:szCs w:val="24"/>
        </w:rPr>
        <w:t>WHEREAS</w:t>
      </w:r>
      <w:r w:rsidRPr="004D59A9">
        <w:rPr>
          <w:rFonts w:ascii="Times New Roman" w:hAnsi="Times New Roman" w:cs="Times New Roman"/>
          <w:szCs w:val="24"/>
        </w:rPr>
        <w:t>, the City of Herington, Kansas, has determined that the financial statements and financial reports for the year ended December 31, 2017, to be prepared in conformity with the requirements of K.S.A. 75-1120a(a) are not relevant to the requirements of the cash basis and budget laws of this state and are of no significant value to the Herington City Commission or the members of the general public of the City of Herington, Kansas, and,</w:t>
      </w:r>
    </w:p>
    <w:p w14:paraId="6237736E" w14:textId="77777777" w:rsidR="00B35355" w:rsidRPr="004D59A9" w:rsidRDefault="00B35355" w:rsidP="007B0486">
      <w:pPr>
        <w:ind w:firstLine="720"/>
        <w:jc w:val="both"/>
        <w:rPr>
          <w:rFonts w:ascii="Times New Roman" w:hAnsi="Times New Roman" w:cs="Times New Roman"/>
          <w:szCs w:val="24"/>
        </w:rPr>
      </w:pPr>
      <w:r w:rsidRPr="004D59A9">
        <w:rPr>
          <w:rFonts w:ascii="Times New Roman" w:hAnsi="Times New Roman" w:cs="Times New Roman"/>
          <w:b/>
          <w:szCs w:val="24"/>
        </w:rPr>
        <w:lastRenderedPageBreak/>
        <w:t>WHEREAS</w:t>
      </w:r>
      <w:r w:rsidRPr="004D59A9">
        <w:rPr>
          <w:rFonts w:ascii="Times New Roman" w:hAnsi="Times New Roman" w:cs="Times New Roman"/>
          <w:szCs w:val="24"/>
        </w:rPr>
        <w:t>, there are no revenue bond ordinances or other ordinances or resolutions of the municipality which require financial statements and financial reports to be prepared in conformity with K.S.A. 75-112</w:t>
      </w:r>
      <w:r w:rsidR="004D59A9" w:rsidRPr="004D59A9">
        <w:rPr>
          <w:rFonts w:ascii="Times New Roman" w:hAnsi="Times New Roman" w:cs="Times New Roman"/>
          <w:szCs w:val="24"/>
        </w:rPr>
        <w:t>0</w:t>
      </w:r>
      <w:r w:rsidRPr="004D59A9">
        <w:rPr>
          <w:rFonts w:ascii="Times New Roman" w:hAnsi="Times New Roman" w:cs="Times New Roman"/>
          <w:szCs w:val="24"/>
        </w:rPr>
        <w:t>a(a) for the year ended December 31, 2017.</w:t>
      </w:r>
    </w:p>
    <w:p w14:paraId="04543D79" w14:textId="77777777" w:rsidR="00B35355" w:rsidRPr="004D59A9" w:rsidRDefault="00B35355" w:rsidP="007B0486">
      <w:pPr>
        <w:ind w:firstLine="720"/>
        <w:jc w:val="both"/>
        <w:rPr>
          <w:rFonts w:ascii="Times New Roman" w:hAnsi="Times New Roman" w:cs="Times New Roman"/>
          <w:szCs w:val="24"/>
        </w:rPr>
      </w:pPr>
      <w:r w:rsidRPr="004D59A9">
        <w:rPr>
          <w:rFonts w:ascii="Times New Roman" w:hAnsi="Times New Roman" w:cs="Times New Roman"/>
          <w:b/>
          <w:szCs w:val="24"/>
        </w:rPr>
        <w:t>NOW, THEREFORE BE IT RESOLVED</w:t>
      </w:r>
      <w:r w:rsidRPr="004D59A9">
        <w:rPr>
          <w:rFonts w:ascii="Times New Roman" w:hAnsi="Times New Roman" w:cs="Times New Roman"/>
          <w:szCs w:val="24"/>
        </w:rPr>
        <w:t>, by the City Commission of the City of Herington, Kansas in its regular meeting duly assembled this 7</w:t>
      </w:r>
      <w:r w:rsidRPr="004D59A9">
        <w:rPr>
          <w:rFonts w:ascii="Times New Roman" w:hAnsi="Times New Roman" w:cs="Times New Roman"/>
          <w:szCs w:val="24"/>
          <w:vertAlign w:val="superscript"/>
        </w:rPr>
        <w:t>th</w:t>
      </w:r>
      <w:r w:rsidRPr="004D59A9">
        <w:rPr>
          <w:rFonts w:ascii="Times New Roman" w:hAnsi="Times New Roman" w:cs="Times New Roman"/>
          <w:szCs w:val="24"/>
        </w:rPr>
        <w:t xml:space="preserve"> day of February, 2017, that the City Commission waives the requirements of K.S.A. 75-1120a(a) as they apply to the City of Herington, Kansas, for the year ended December 31, 2017.</w:t>
      </w:r>
    </w:p>
    <w:p w14:paraId="2EC6FDC3" w14:textId="77777777" w:rsidR="00B35355" w:rsidRPr="004D59A9" w:rsidRDefault="00B35355" w:rsidP="007B0486">
      <w:pPr>
        <w:ind w:firstLine="720"/>
        <w:jc w:val="both"/>
        <w:rPr>
          <w:rFonts w:ascii="Times New Roman" w:hAnsi="Times New Roman" w:cs="Times New Roman"/>
          <w:szCs w:val="24"/>
        </w:rPr>
      </w:pPr>
      <w:r w:rsidRPr="004D59A9">
        <w:rPr>
          <w:rFonts w:ascii="Times New Roman" w:hAnsi="Times New Roman" w:cs="Times New Roman"/>
          <w:b/>
          <w:szCs w:val="24"/>
        </w:rPr>
        <w:t>BE IT FURTHER RESOLVED</w:t>
      </w:r>
      <w:r w:rsidRPr="004D59A9">
        <w:rPr>
          <w:rFonts w:ascii="Times New Roman" w:hAnsi="Times New Roman" w:cs="Times New Roman"/>
          <w:szCs w:val="24"/>
        </w:rPr>
        <w:t xml:space="preserve"> that the City Commission of the City of Herington, Kansas, shall cause the financial statements and financial reports of the City of Herington, Kansas to be prepared on the basis of cash receipts and disbursements as adjusted to show compliance with the cash basis and budget laws of this State.</w:t>
      </w:r>
    </w:p>
    <w:p w14:paraId="2301DB29" w14:textId="77777777" w:rsidR="007B0486" w:rsidRPr="004D59A9" w:rsidRDefault="007B0486" w:rsidP="007B0486">
      <w:pPr>
        <w:ind w:firstLine="720"/>
        <w:jc w:val="both"/>
        <w:rPr>
          <w:rFonts w:ascii="Times New Roman" w:hAnsi="Times New Roman" w:cs="Times New Roman"/>
          <w:szCs w:val="24"/>
        </w:rPr>
      </w:pPr>
    </w:p>
    <w:p w14:paraId="19418C03" w14:textId="77777777" w:rsidR="00200FB1" w:rsidRPr="004D59A9" w:rsidRDefault="00306446" w:rsidP="00550FBC">
      <w:pPr>
        <w:jc w:val="both"/>
        <w:rPr>
          <w:rFonts w:ascii="Times New Roman" w:hAnsi="Times New Roman" w:cs="Times New Roman"/>
        </w:rPr>
      </w:pPr>
      <w:r w:rsidRPr="004D59A9">
        <w:rPr>
          <w:rFonts w:ascii="Times New Roman" w:hAnsi="Times New Roman" w:cs="Times New Roman"/>
        </w:rPr>
        <w:t>A motion was made by Commissioner Stanford and Seconded by Commissioner Jones, to adopt Resolution No. 886.  Motion carried, al</w:t>
      </w:r>
      <w:r w:rsidR="007276CC" w:rsidRPr="004D59A9">
        <w:rPr>
          <w:rFonts w:ascii="Times New Roman" w:hAnsi="Times New Roman" w:cs="Times New Roman"/>
        </w:rPr>
        <w:t>l</w:t>
      </w:r>
      <w:r w:rsidRPr="004D59A9">
        <w:rPr>
          <w:rFonts w:ascii="Times New Roman" w:hAnsi="Times New Roman" w:cs="Times New Roman"/>
        </w:rPr>
        <w:t xml:space="preserve"> voting, “Aye.”</w:t>
      </w:r>
    </w:p>
    <w:p w14:paraId="02A519F3" w14:textId="77777777" w:rsidR="00306446" w:rsidRPr="004D59A9" w:rsidRDefault="00306446" w:rsidP="00550FBC">
      <w:pPr>
        <w:jc w:val="both"/>
        <w:rPr>
          <w:rFonts w:ascii="Times New Roman" w:hAnsi="Times New Roman" w:cs="Times New Roman"/>
        </w:rPr>
      </w:pPr>
    </w:p>
    <w:p w14:paraId="12E11E00" w14:textId="77777777" w:rsidR="00200FB1" w:rsidRPr="004D59A9" w:rsidRDefault="00200FB1" w:rsidP="00550FBC">
      <w:pPr>
        <w:jc w:val="both"/>
        <w:rPr>
          <w:rFonts w:ascii="Times New Roman" w:hAnsi="Times New Roman" w:cs="Times New Roman"/>
        </w:rPr>
      </w:pPr>
      <w:r w:rsidRPr="004D59A9">
        <w:rPr>
          <w:rFonts w:ascii="Times New Roman" w:hAnsi="Times New Roman" w:cs="Times New Roman"/>
        </w:rPr>
        <w:t>A motion was made by Commissioner Stanford and seconded by Mayor Souza, to appoint Donald Warren to the Board of Zoning Appeals to fill a vacancy, term to expire October 24, 2017. Motion carried, all voting, “Aye.”</w:t>
      </w:r>
    </w:p>
    <w:p w14:paraId="6148AB9C" w14:textId="77777777" w:rsidR="00200FB1" w:rsidRPr="004D59A9" w:rsidRDefault="00200FB1" w:rsidP="00550FBC">
      <w:pPr>
        <w:jc w:val="both"/>
        <w:rPr>
          <w:rFonts w:ascii="Times New Roman" w:hAnsi="Times New Roman" w:cs="Times New Roman"/>
        </w:rPr>
      </w:pPr>
    </w:p>
    <w:p w14:paraId="3BEC66B3" w14:textId="77777777" w:rsidR="00200FB1" w:rsidRPr="004D59A9" w:rsidRDefault="00306446" w:rsidP="00550FBC">
      <w:pPr>
        <w:jc w:val="both"/>
        <w:rPr>
          <w:rFonts w:ascii="Times New Roman" w:hAnsi="Times New Roman" w:cs="Times New Roman"/>
        </w:rPr>
      </w:pPr>
      <w:r w:rsidRPr="004D59A9">
        <w:rPr>
          <w:rFonts w:ascii="Times New Roman" w:hAnsi="Times New Roman" w:cs="Times New Roman"/>
        </w:rPr>
        <w:t>At 6:3</w:t>
      </w:r>
      <w:r w:rsidR="004D59A9" w:rsidRPr="004D59A9">
        <w:rPr>
          <w:rFonts w:ascii="Times New Roman" w:hAnsi="Times New Roman" w:cs="Times New Roman"/>
        </w:rPr>
        <w:t>7</w:t>
      </w:r>
      <w:r w:rsidRPr="004D59A9">
        <w:rPr>
          <w:rFonts w:ascii="Times New Roman" w:hAnsi="Times New Roman" w:cs="Times New Roman"/>
        </w:rPr>
        <w:t xml:space="preserve"> p.m. a motion was made by Mayor Souza, seconded by Commissioner Hager for the City Commission, City Attorney, and City Manager to go into executive session for 15 minutes, non-elected personnel.  Motion carried, all voting, “Aye.” At 6:52 p.m. the meeting was back in regular session.  No action was taken.</w:t>
      </w:r>
    </w:p>
    <w:p w14:paraId="772CB17F" w14:textId="77777777" w:rsidR="00306446" w:rsidRPr="004D59A9" w:rsidRDefault="00306446" w:rsidP="00550FBC">
      <w:pPr>
        <w:jc w:val="both"/>
        <w:rPr>
          <w:rFonts w:ascii="Times New Roman" w:hAnsi="Times New Roman" w:cs="Times New Roman"/>
        </w:rPr>
      </w:pPr>
    </w:p>
    <w:p w14:paraId="08A2587D" w14:textId="77777777" w:rsidR="00306446" w:rsidRPr="004D59A9" w:rsidRDefault="00306446" w:rsidP="00550FBC">
      <w:pPr>
        <w:jc w:val="both"/>
        <w:rPr>
          <w:rFonts w:ascii="Times New Roman" w:hAnsi="Times New Roman" w:cs="Times New Roman"/>
        </w:rPr>
      </w:pPr>
      <w:r w:rsidRPr="004D59A9">
        <w:rPr>
          <w:rFonts w:ascii="Times New Roman" w:hAnsi="Times New Roman" w:cs="Times New Roman"/>
        </w:rPr>
        <w:t>At 6:5</w:t>
      </w:r>
      <w:r w:rsidR="004D59A9" w:rsidRPr="004D59A9">
        <w:rPr>
          <w:rFonts w:ascii="Times New Roman" w:hAnsi="Times New Roman" w:cs="Times New Roman"/>
        </w:rPr>
        <w:t>4</w:t>
      </w:r>
      <w:r w:rsidRPr="004D59A9">
        <w:rPr>
          <w:rFonts w:ascii="Times New Roman" w:hAnsi="Times New Roman" w:cs="Times New Roman"/>
        </w:rPr>
        <w:t xml:space="preserve"> p.m. a motion was made by Commissioner Hager, seconded by Commissioner Stanford for the City Commission, City Attorney, and City Manager to go into executive session for 15 minutes, attorney/client privilege.  Motion carried, all voting “Aye.”  At 7:09 p.m. the meeting was back in regular session.  No action was taken.</w:t>
      </w:r>
    </w:p>
    <w:p w14:paraId="572976EB" w14:textId="77777777" w:rsidR="00306446" w:rsidRPr="004D59A9" w:rsidRDefault="00306446" w:rsidP="00550FBC">
      <w:pPr>
        <w:jc w:val="both"/>
        <w:rPr>
          <w:rFonts w:ascii="Times New Roman" w:hAnsi="Times New Roman" w:cs="Times New Roman"/>
        </w:rPr>
      </w:pPr>
    </w:p>
    <w:p w14:paraId="6CC40875" w14:textId="77777777" w:rsidR="00306446" w:rsidRPr="004D59A9" w:rsidRDefault="00306446" w:rsidP="00550FBC">
      <w:pPr>
        <w:jc w:val="both"/>
        <w:rPr>
          <w:rFonts w:ascii="Times New Roman" w:hAnsi="Times New Roman" w:cs="Times New Roman"/>
        </w:rPr>
      </w:pPr>
      <w:r w:rsidRPr="004D59A9">
        <w:rPr>
          <w:rFonts w:ascii="Times New Roman" w:hAnsi="Times New Roman" w:cs="Times New Roman"/>
        </w:rPr>
        <w:t xml:space="preserve">At 7:09 p.m. Commissioner Jones, seconded by Mayor Souza for the City  Commission and City Attorney to go into executive session for 15 minutes, non-elected personnel.  Motion carried, all voting “Aye.”  At </w:t>
      </w:r>
      <w:r w:rsidR="00AA30DF" w:rsidRPr="004D59A9">
        <w:rPr>
          <w:rFonts w:ascii="Times New Roman" w:hAnsi="Times New Roman" w:cs="Times New Roman"/>
        </w:rPr>
        <w:t>7:24 p.m. the meeting was back in regular session.  No action was taken.</w:t>
      </w:r>
    </w:p>
    <w:p w14:paraId="378570B5" w14:textId="77777777" w:rsidR="00AA30DF" w:rsidRPr="004D59A9" w:rsidRDefault="00AA30DF" w:rsidP="00550FBC">
      <w:pPr>
        <w:jc w:val="both"/>
        <w:rPr>
          <w:rFonts w:ascii="Times New Roman" w:hAnsi="Times New Roman" w:cs="Times New Roman"/>
        </w:rPr>
      </w:pPr>
    </w:p>
    <w:p w14:paraId="1541A181" w14:textId="77777777" w:rsidR="00AA30DF" w:rsidRPr="004D59A9" w:rsidRDefault="00AA30DF" w:rsidP="00550FBC">
      <w:pPr>
        <w:jc w:val="both"/>
        <w:rPr>
          <w:rFonts w:ascii="Times New Roman" w:hAnsi="Times New Roman" w:cs="Times New Roman"/>
        </w:rPr>
      </w:pPr>
      <w:r w:rsidRPr="004D59A9">
        <w:rPr>
          <w:rFonts w:ascii="Times New Roman" w:hAnsi="Times New Roman" w:cs="Times New Roman"/>
        </w:rPr>
        <w:t>A motion was made by Commissioner Stanford and seconded by Commissioner Jones to table the review of City Manager Compensation until May 2017.  Motion carried, all voting “Aye.”</w:t>
      </w:r>
    </w:p>
    <w:p w14:paraId="11DD8BDC" w14:textId="77777777" w:rsidR="00AA30DF" w:rsidRPr="004D59A9" w:rsidRDefault="00AA30DF" w:rsidP="00550FBC">
      <w:pPr>
        <w:jc w:val="both"/>
        <w:rPr>
          <w:rFonts w:ascii="Times New Roman" w:hAnsi="Times New Roman" w:cs="Times New Roman"/>
        </w:rPr>
      </w:pPr>
    </w:p>
    <w:p w14:paraId="7B4B4106" w14:textId="77777777" w:rsidR="00AA30DF" w:rsidRPr="004D59A9" w:rsidRDefault="00AA30DF" w:rsidP="00550FBC">
      <w:pPr>
        <w:jc w:val="both"/>
        <w:rPr>
          <w:rFonts w:ascii="Times New Roman" w:hAnsi="Times New Roman" w:cs="Times New Roman"/>
        </w:rPr>
      </w:pPr>
      <w:r w:rsidRPr="004D59A9">
        <w:rPr>
          <w:rFonts w:ascii="Times New Roman" w:hAnsi="Times New Roman" w:cs="Times New Roman"/>
        </w:rPr>
        <w:t>City Manager Ed Patton gave his city manager comments followed by comments from the City Commission.</w:t>
      </w:r>
    </w:p>
    <w:p w14:paraId="110A75AC" w14:textId="77777777" w:rsidR="00AA30DF" w:rsidRPr="004D59A9" w:rsidRDefault="00AA30DF" w:rsidP="00550FBC">
      <w:pPr>
        <w:jc w:val="both"/>
        <w:rPr>
          <w:rFonts w:ascii="Times New Roman" w:hAnsi="Times New Roman" w:cs="Times New Roman"/>
        </w:rPr>
      </w:pPr>
    </w:p>
    <w:p w14:paraId="59510FF0" w14:textId="77777777" w:rsidR="00AA30DF" w:rsidRPr="004D59A9" w:rsidRDefault="00AA30DF" w:rsidP="00550FBC">
      <w:pPr>
        <w:jc w:val="both"/>
        <w:rPr>
          <w:rFonts w:ascii="Times New Roman" w:hAnsi="Times New Roman" w:cs="Times New Roman"/>
        </w:rPr>
      </w:pPr>
      <w:r w:rsidRPr="004D59A9">
        <w:rPr>
          <w:rFonts w:ascii="Times New Roman" w:hAnsi="Times New Roman" w:cs="Times New Roman"/>
        </w:rPr>
        <w:t>A motion was made by Commissioner Stanford, seconded by Commissioner Hager to adjourn.  Motion carried, all voting “Aye.”</w:t>
      </w:r>
    </w:p>
    <w:p w14:paraId="15DD5CD5" w14:textId="77777777" w:rsidR="00AA30DF" w:rsidRPr="004D59A9" w:rsidRDefault="00AA30DF" w:rsidP="00550FBC">
      <w:pPr>
        <w:jc w:val="both"/>
        <w:rPr>
          <w:rFonts w:ascii="Times New Roman" w:hAnsi="Times New Roman" w:cs="Times New Roman"/>
        </w:rPr>
      </w:pPr>
    </w:p>
    <w:p w14:paraId="683F0768" w14:textId="77777777" w:rsidR="00AA30DF" w:rsidRDefault="00AA30DF" w:rsidP="00550FBC">
      <w:pPr>
        <w:jc w:val="both"/>
        <w:rPr>
          <w:rFonts w:ascii="Times New Roman" w:hAnsi="Times New Roman" w:cs="Times New Roman"/>
        </w:rPr>
      </w:pPr>
      <w:r w:rsidRPr="004D59A9">
        <w:rPr>
          <w:rFonts w:ascii="Times New Roman" w:hAnsi="Times New Roman" w:cs="Times New Roman"/>
        </w:rPr>
        <w:t xml:space="preserve">Also present at the meeting were, Rick Freeman, Katrina Hager, Donald Warren, Duane Bauer, Ken Walters, Gloria Boomer, Jan </w:t>
      </w:r>
      <w:proofErr w:type="spellStart"/>
      <w:r w:rsidRPr="004D59A9">
        <w:rPr>
          <w:rFonts w:ascii="Times New Roman" w:hAnsi="Times New Roman" w:cs="Times New Roman"/>
        </w:rPr>
        <w:t>Kimbrell</w:t>
      </w:r>
      <w:proofErr w:type="spellEnd"/>
      <w:r w:rsidRPr="004D59A9">
        <w:rPr>
          <w:rFonts w:ascii="Times New Roman" w:hAnsi="Times New Roman" w:cs="Times New Roman"/>
        </w:rPr>
        <w:t xml:space="preserve">, </w:t>
      </w:r>
      <w:proofErr w:type="spellStart"/>
      <w:r w:rsidRPr="004D59A9">
        <w:rPr>
          <w:rFonts w:ascii="Times New Roman" w:hAnsi="Times New Roman" w:cs="Times New Roman"/>
        </w:rPr>
        <w:t>Tandi</w:t>
      </w:r>
      <w:proofErr w:type="spellEnd"/>
      <w:r w:rsidRPr="004D59A9">
        <w:rPr>
          <w:rFonts w:ascii="Times New Roman" w:hAnsi="Times New Roman" w:cs="Times New Roman"/>
        </w:rPr>
        <w:t xml:space="preserve"> </w:t>
      </w:r>
      <w:proofErr w:type="spellStart"/>
      <w:r w:rsidRPr="004D59A9">
        <w:rPr>
          <w:rFonts w:ascii="Times New Roman" w:hAnsi="Times New Roman" w:cs="Times New Roman"/>
        </w:rPr>
        <w:t>Reiff</w:t>
      </w:r>
      <w:proofErr w:type="spellEnd"/>
      <w:r w:rsidRPr="004D59A9">
        <w:rPr>
          <w:rFonts w:ascii="Times New Roman" w:hAnsi="Times New Roman" w:cs="Times New Roman"/>
        </w:rPr>
        <w:t>, and J.R. Sparke.</w:t>
      </w:r>
      <w:r w:rsidR="00427B95">
        <w:rPr>
          <w:rFonts w:ascii="Times New Roman" w:hAnsi="Times New Roman" w:cs="Times New Roman"/>
        </w:rPr>
        <w:tab/>
      </w:r>
      <w:r w:rsidR="00427B95">
        <w:rPr>
          <w:rFonts w:ascii="Times New Roman" w:hAnsi="Times New Roman" w:cs="Times New Roman"/>
        </w:rPr>
        <w:tab/>
      </w:r>
      <w:r w:rsidR="00427B95">
        <w:rPr>
          <w:rFonts w:ascii="Times New Roman" w:hAnsi="Times New Roman" w:cs="Times New Roman"/>
        </w:rPr>
        <w:tab/>
      </w:r>
    </w:p>
    <w:p w14:paraId="550C0B2E" w14:textId="77777777" w:rsidR="00427B95" w:rsidRPr="004D59A9" w:rsidRDefault="00427B95" w:rsidP="00550F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Brenda Wildman</w:t>
      </w:r>
    </w:p>
    <w:p w14:paraId="4A15BADA" w14:textId="77777777" w:rsidR="00550FBC" w:rsidRPr="004D59A9" w:rsidRDefault="00427B95" w:rsidP="00427B95">
      <w:pPr>
        <w:jc w:val="center"/>
        <w:rPr>
          <w:rFonts w:ascii="Times New Roman" w:hAnsi="Times New Roman" w:cs="Times New Roman"/>
        </w:rPr>
      </w:pPr>
      <w:r>
        <w:rPr>
          <w:rFonts w:ascii="Times New Roman" w:hAnsi="Times New Roman" w:cs="Times New Roman"/>
        </w:rPr>
        <w:t xml:space="preserve">                                                                                                    </w:t>
      </w:r>
      <w:r w:rsidR="00AA30DF" w:rsidRPr="004D59A9">
        <w:rPr>
          <w:rFonts w:ascii="Times New Roman" w:hAnsi="Times New Roman" w:cs="Times New Roman"/>
        </w:rPr>
        <w:t>City Clerk</w:t>
      </w:r>
    </w:p>
    <w:sectPr w:rsidR="00550FBC" w:rsidRPr="004D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BC"/>
    <w:rsid w:val="0001728E"/>
    <w:rsid w:val="00023086"/>
    <w:rsid w:val="00025AF5"/>
    <w:rsid w:val="00040430"/>
    <w:rsid w:val="0004367D"/>
    <w:rsid w:val="0004490C"/>
    <w:rsid w:val="00051D66"/>
    <w:rsid w:val="0006542E"/>
    <w:rsid w:val="00092AF7"/>
    <w:rsid w:val="000C3E24"/>
    <w:rsid w:val="000E12E4"/>
    <w:rsid w:val="000F1E05"/>
    <w:rsid w:val="000F554F"/>
    <w:rsid w:val="001047F8"/>
    <w:rsid w:val="001465C9"/>
    <w:rsid w:val="00166137"/>
    <w:rsid w:val="00173E02"/>
    <w:rsid w:val="001C1E6A"/>
    <w:rsid w:val="001D358F"/>
    <w:rsid w:val="001F5556"/>
    <w:rsid w:val="00200FB1"/>
    <w:rsid w:val="00202F1A"/>
    <w:rsid w:val="00204896"/>
    <w:rsid w:val="002074D4"/>
    <w:rsid w:val="00232DD8"/>
    <w:rsid w:val="00240CEA"/>
    <w:rsid w:val="00244212"/>
    <w:rsid w:val="00250570"/>
    <w:rsid w:val="00253863"/>
    <w:rsid w:val="002659F5"/>
    <w:rsid w:val="00270D66"/>
    <w:rsid w:val="002904ED"/>
    <w:rsid w:val="002B4E53"/>
    <w:rsid w:val="002D0E45"/>
    <w:rsid w:val="002E09E8"/>
    <w:rsid w:val="002E6450"/>
    <w:rsid w:val="0030217D"/>
    <w:rsid w:val="00306446"/>
    <w:rsid w:val="00344871"/>
    <w:rsid w:val="003478B4"/>
    <w:rsid w:val="003523D5"/>
    <w:rsid w:val="00354BC4"/>
    <w:rsid w:val="00363869"/>
    <w:rsid w:val="00381B4B"/>
    <w:rsid w:val="003834D3"/>
    <w:rsid w:val="00383E92"/>
    <w:rsid w:val="00384396"/>
    <w:rsid w:val="003A5F46"/>
    <w:rsid w:val="003B58AC"/>
    <w:rsid w:val="003C0BEB"/>
    <w:rsid w:val="003C4172"/>
    <w:rsid w:val="003C48F4"/>
    <w:rsid w:val="003D5D2D"/>
    <w:rsid w:val="00406CA0"/>
    <w:rsid w:val="004156E9"/>
    <w:rsid w:val="00427B95"/>
    <w:rsid w:val="004322BE"/>
    <w:rsid w:val="00455F68"/>
    <w:rsid w:val="0046265D"/>
    <w:rsid w:val="00473E14"/>
    <w:rsid w:val="004819F6"/>
    <w:rsid w:val="00486EDC"/>
    <w:rsid w:val="004C0627"/>
    <w:rsid w:val="004C64F1"/>
    <w:rsid w:val="004C78B0"/>
    <w:rsid w:val="004D32B2"/>
    <w:rsid w:val="004D59A9"/>
    <w:rsid w:val="004E75E9"/>
    <w:rsid w:val="005077C8"/>
    <w:rsid w:val="0051104C"/>
    <w:rsid w:val="00531641"/>
    <w:rsid w:val="0053614F"/>
    <w:rsid w:val="00537D5D"/>
    <w:rsid w:val="0054242B"/>
    <w:rsid w:val="00544BCB"/>
    <w:rsid w:val="00547AF2"/>
    <w:rsid w:val="00550FBC"/>
    <w:rsid w:val="005511C0"/>
    <w:rsid w:val="00565EF9"/>
    <w:rsid w:val="00572764"/>
    <w:rsid w:val="00592830"/>
    <w:rsid w:val="00594089"/>
    <w:rsid w:val="005A5DA5"/>
    <w:rsid w:val="005D0FF0"/>
    <w:rsid w:val="00621EA0"/>
    <w:rsid w:val="006242AA"/>
    <w:rsid w:val="00631489"/>
    <w:rsid w:val="00634E34"/>
    <w:rsid w:val="006401D8"/>
    <w:rsid w:val="006456EF"/>
    <w:rsid w:val="00646998"/>
    <w:rsid w:val="006726C3"/>
    <w:rsid w:val="006A0AF9"/>
    <w:rsid w:val="006A14A1"/>
    <w:rsid w:val="006C65B3"/>
    <w:rsid w:val="006C7226"/>
    <w:rsid w:val="006D2926"/>
    <w:rsid w:val="006E05E7"/>
    <w:rsid w:val="006E062C"/>
    <w:rsid w:val="006F18DA"/>
    <w:rsid w:val="006F6FA5"/>
    <w:rsid w:val="00720805"/>
    <w:rsid w:val="007276CC"/>
    <w:rsid w:val="007524A2"/>
    <w:rsid w:val="00754FD9"/>
    <w:rsid w:val="00762299"/>
    <w:rsid w:val="007645D5"/>
    <w:rsid w:val="00775D4C"/>
    <w:rsid w:val="00784153"/>
    <w:rsid w:val="007B0486"/>
    <w:rsid w:val="007B369F"/>
    <w:rsid w:val="007B3AD5"/>
    <w:rsid w:val="007B7D22"/>
    <w:rsid w:val="007D0BF3"/>
    <w:rsid w:val="007D7CD1"/>
    <w:rsid w:val="007D7D14"/>
    <w:rsid w:val="007E18FE"/>
    <w:rsid w:val="00800968"/>
    <w:rsid w:val="00807B0F"/>
    <w:rsid w:val="00866C66"/>
    <w:rsid w:val="00883605"/>
    <w:rsid w:val="00883E69"/>
    <w:rsid w:val="00893F0F"/>
    <w:rsid w:val="00897907"/>
    <w:rsid w:val="008C0436"/>
    <w:rsid w:val="008E45B2"/>
    <w:rsid w:val="00916A63"/>
    <w:rsid w:val="00925255"/>
    <w:rsid w:val="009770F2"/>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92B9C"/>
    <w:rsid w:val="00A97544"/>
    <w:rsid w:val="00AA30DF"/>
    <w:rsid w:val="00AA4D3F"/>
    <w:rsid w:val="00AB1C36"/>
    <w:rsid w:val="00AB22C9"/>
    <w:rsid w:val="00AD4B36"/>
    <w:rsid w:val="00AF3C2D"/>
    <w:rsid w:val="00B04B90"/>
    <w:rsid w:val="00B04E0F"/>
    <w:rsid w:val="00B114C3"/>
    <w:rsid w:val="00B25EA9"/>
    <w:rsid w:val="00B31320"/>
    <w:rsid w:val="00B349DA"/>
    <w:rsid w:val="00B35355"/>
    <w:rsid w:val="00B47B89"/>
    <w:rsid w:val="00B63357"/>
    <w:rsid w:val="00B657FC"/>
    <w:rsid w:val="00B81030"/>
    <w:rsid w:val="00B844EF"/>
    <w:rsid w:val="00B91420"/>
    <w:rsid w:val="00BA2B99"/>
    <w:rsid w:val="00BB1200"/>
    <w:rsid w:val="00BC628D"/>
    <w:rsid w:val="00BF20FE"/>
    <w:rsid w:val="00BF650B"/>
    <w:rsid w:val="00C01B45"/>
    <w:rsid w:val="00C05EEA"/>
    <w:rsid w:val="00C2643E"/>
    <w:rsid w:val="00C3491E"/>
    <w:rsid w:val="00C4110D"/>
    <w:rsid w:val="00C42CD8"/>
    <w:rsid w:val="00C56048"/>
    <w:rsid w:val="00C65E0A"/>
    <w:rsid w:val="00C70DBA"/>
    <w:rsid w:val="00C81A08"/>
    <w:rsid w:val="00C934CF"/>
    <w:rsid w:val="00CC67BC"/>
    <w:rsid w:val="00CD44C4"/>
    <w:rsid w:val="00CE07DE"/>
    <w:rsid w:val="00CF2A39"/>
    <w:rsid w:val="00CF3AFB"/>
    <w:rsid w:val="00D04929"/>
    <w:rsid w:val="00D06D86"/>
    <w:rsid w:val="00D07237"/>
    <w:rsid w:val="00D226C8"/>
    <w:rsid w:val="00D24EBC"/>
    <w:rsid w:val="00D42A7B"/>
    <w:rsid w:val="00D46A37"/>
    <w:rsid w:val="00D679A4"/>
    <w:rsid w:val="00D949A1"/>
    <w:rsid w:val="00DA1450"/>
    <w:rsid w:val="00DB028E"/>
    <w:rsid w:val="00DC6C8D"/>
    <w:rsid w:val="00DD056E"/>
    <w:rsid w:val="00DF2167"/>
    <w:rsid w:val="00E03B56"/>
    <w:rsid w:val="00E17411"/>
    <w:rsid w:val="00E21CF5"/>
    <w:rsid w:val="00E30646"/>
    <w:rsid w:val="00E33A37"/>
    <w:rsid w:val="00E4625F"/>
    <w:rsid w:val="00E46960"/>
    <w:rsid w:val="00E47B87"/>
    <w:rsid w:val="00E51829"/>
    <w:rsid w:val="00E5776A"/>
    <w:rsid w:val="00E719CF"/>
    <w:rsid w:val="00E91ACA"/>
    <w:rsid w:val="00E92A3F"/>
    <w:rsid w:val="00EA3F47"/>
    <w:rsid w:val="00EB4796"/>
    <w:rsid w:val="00ED2047"/>
    <w:rsid w:val="00EF06B8"/>
    <w:rsid w:val="00EF0AE5"/>
    <w:rsid w:val="00F04D55"/>
    <w:rsid w:val="00F338E5"/>
    <w:rsid w:val="00F47486"/>
    <w:rsid w:val="00F524EC"/>
    <w:rsid w:val="00F71086"/>
    <w:rsid w:val="00F73F24"/>
    <w:rsid w:val="00F76E34"/>
    <w:rsid w:val="00F838AB"/>
    <w:rsid w:val="00FA05AA"/>
    <w:rsid w:val="00FA0C0D"/>
    <w:rsid w:val="00FA46DA"/>
    <w:rsid w:val="00FB3AD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9585"/>
  <w15:chartTrackingRefBased/>
  <w15:docId w15:val="{0877A68E-F19A-4E54-AE03-790F8A65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784</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2017-02-13T20:23:00Z</cp:lastPrinted>
  <dcterms:created xsi:type="dcterms:W3CDTF">2017-02-08T13:35:00Z</dcterms:created>
  <dcterms:modified xsi:type="dcterms:W3CDTF">2019-08-27T21:27:00Z</dcterms:modified>
</cp:coreProperties>
</file>